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3FC" w:rsidRDefault="0069373A">
      <w:pPr>
        <w:jc w:val="center"/>
        <w:rPr>
          <w:sz w:val="44"/>
          <w:szCs w:val="44"/>
        </w:rPr>
      </w:pPr>
      <w:r>
        <w:rPr>
          <w:rFonts w:hint="eastAsia"/>
          <w:sz w:val="44"/>
          <w:szCs w:val="44"/>
        </w:rPr>
        <w:t>学术水平评估</w:t>
      </w:r>
      <w:r w:rsidR="00022EC1">
        <w:rPr>
          <w:rFonts w:hint="eastAsia"/>
          <w:sz w:val="44"/>
          <w:szCs w:val="44"/>
        </w:rPr>
        <w:t>项目介绍</w:t>
      </w:r>
    </w:p>
    <w:p w:rsidR="00A103FC" w:rsidRDefault="0069373A">
      <w:pPr>
        <w:ind w:firstLineChars="200" w:firstLine="560"/>
        <w:jc w:val="center"/>
        <w:rPr>
          <w:sz w:val="28"/>
          <w:szCs w:val="28"/>
        </w:rPr>
      </w:pPr>
      <w:r>
        <w:rPr>
          <w:rFonts w:hint="eastAsia"/>
          <w:sz w:val="28"/>
          <w:szCs w:val="28"/>
        </w:rPr>
        <w:t>林华</w:t>
      </w:r>
    </w:p>
    <w:p w:rsidR="006A4137" w:rsidRDefault="006A4137">
      <w:pPr>
        <w:jc w:val="center"/>
      </w:pPr>
    </w:p>
    <w:p w:rsidR="00472753" w:rsidRDefault="00472753"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项目</w:t>
      </w:r>
      <w:r w:rsidR="004744BA">
        <w:rPr>
          <w:rFonts w:ascii="宋体" w:hAnsi="宋体" w:hint="eastAsia"/>
          <w:bCs/>
          <w:sz w:val="28"/>
          <w:szCs w:val="28"/>
        </w:rPr>
        <w:t>背景介绍</w:t>
      </w:r>
    </w:p>
    <w:p w:rsidR="00022EC1" w:rsidRPr="00472753" w:rsidRDefault="00121C47" w:rsidP="00472753">
      <w:pPr>
        <w:spacing w:line="360" w:lineRule="auto"/>
        <w:ind w:firstLineChars="200" w:firstLine="560"/>
        <w:rPr>
          <w:rFonts w:ascii="宋体" w:hAnsi="宋体"/>
          <w:bCs/>
          <w:sz w:val="28"/>
          <w:szCs w:val="28"/>
        </w:rPr>
      </w:pPr>
      <w:r>
        <w:rPr>
          <w:rFonts w:ascii="宋体" w:hAnsi="宋体" w:hint="eastAsia"/>
          <w:bCs/>
          <w:sz w:val="28"/>
          <w:szCs w:val="28"/>
        </w:rPr>
        <w:t>目前世界上有二十多种世界大学排名方法，比较有影响力的</w:t>
      </w:r>
      <w:r w:rsidR="00022EC1" w:rsidRPr="00472753">
        <w:rPr>
          <w:rFonts w:ascii="宋体" w:hAnsi="宋体" w:hint="eastAsia"/>
          <w:bCs/>
          <w:sz w:val="28"/>
          <w:szCs w:val="28"/>
        </w:rPr>
        <w:t>有四种：QS、THE、US News、软科排行版。</w:t>
      </w:r>
    </w:p>
    <w:p w:rsidR="00022EC1" w:rsidRDefault="00022EC1" w:rsidP="000B38C7">
      <w:pPr>
        <w:spacing w:line="360" w:lineRule="auto"/>
        <w:ind w:firstLineChars="192" w:firstLine="538"/>
        <w:rPr>
          <w:rFonts w:ascii="宋体" w:hAnsi="宋体"/>
          <w:bCs/>
          <w:sz w:val="28"/>
          <w:szCs w:val="28"/>
        </w:rPr>
      </w:pPr>
      <w:r>
        <w:rPr>
          <w:rFonts w:ascii="宋体" w:hAnsi="宋体" w:hint="eastAsia"/>
          <w:bCs/>
          <w:sz w:val="28"/>
          <w:szCs w:val="28"/>
        </w:rPr>
        <w:t>这些</w:t>
      </w:r>
      <w:r w:rsidR="005C5688">
        <w:rPr>
          <w:rFonts w:ascii="宋体" w:hAnsi="宋体" w:hint="eastAsia"/>
          <w:bCs/>
          <w:sz w:val="28"/>
          <w:szCs w:val="28"/>
        </w:rPr>
        <w:t>排名</w:t>
      </w:r>
      <w:r>
        <w:rPr>
          <w:rFonts w:ascii="宋体" w:hAnsi="宋体" w:hint="eastAsia"/>
          <w:bCs/>
          <w:sz w:val="28"/>
          <w:szCs w:val="28"/>
        </w:rPr>
        <w:t>方法可以定性给出大学排名。</w:t>
      </w:r>
    </w:p>
    <w:p w:rsidR="00022EC1" w:rsidRPr="00022EC1" w:rsidRDefault="00022EC1" w:rsidP="000B38C7">
      <w:pPr>
        <w:spacing w:line="360" w:lineRule="auto"/>
        <w:ind w:firstLineChars="192" w:firstLine="538"/>
        <w:rPr>
          <w:rFonts w:ascii="宋体" w:hAnsi="宋体"/>
          <w:bCs/>
          <w:sz w:val="28"/>
          <w:szCs w:val="28"/>
        </w:rPr>
      </w:pPr>
      <w:r>
        <w:rPr>
          <w:rFonts w:ascii="宋体" w:hAnsi="宋体" w:hint="eastAsia"/>
          <w:bCs/>
          <w:sz w:val="28"/>
          <w:szCs w:val="28"/>
        </w:rPr>
        <w:t>但现在还没有定量的</w:t>
      </w:r>
      <w:r w:rsidR="00472753">
        <w:rPr>
          <w:rFonts w:ascii="宋体" w:hAnsi="宋体" w:hint="eastAsia"/>
          <w:bCs/>
          <w:sz w:val="28"/>
          <w:szCs w:val="28"/>
        </w:rPr>
        <w:t>考核体系，也没有定量评估国家及地区科技水平的方法。</w:t>
      </w:r>
    </w:p>
    <w:p w:rsidR="00022EC1" w:rsidRDefault="00022EC1" w:rsidP="00472753">
      <w:pPr>
        <w:spacing w:line="360" w:lineRule="auto"/>
        <w:rPr>
          <w:rFonts w:ascii="宋体" w:hAnsi="宋体"/>
          <w:bCs/>
          <w:sz w:val="28"/>
          <w:szCs w:val="28"/>
        </w:rPr>
      </w:pPr>
    </w:p>
    <w:p w:rsidR="00472753" w:rsidRDefault="00472753"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加权学术绩效考核方法及系统</w:t>
      </w:r>
    </w:p>
    <w:p w:rsidR="00472753" w:rsidRDefault="00472753" w:rsidP="00472753">
      <w:pPr>
        <w:spacing w:line="360" w:lineRule="auto"/>
        <w:ind w:firstLineChars="200" w:firstLine="560"/>
        <w:rPr>
          <w:rFonts w:ascii="宋体" w:hAnsi="宋体"/>
          <w:bCs/>
          <w:sz w:val="28"/>
          <w:szCs w:val="28"/>
        </w:rPr>
      </w:pPr>
      <w:r>
        <w:rPr>
          <w:rFonts w:ascii="宋体" w:hAnsi="宋体" w:hint="eastAsia"/>
          <w:bCs/>
          <w:sz w:val="28"/>
          <w:szCs w:val="28"/>
        </w:rPr>
        <w:t>获取机构ESI论文被引次数及篇均被引，获取机构的员工人数及年度开支，根据公式计算获取机构的：加权学术水平指数、加权学术绩效指数、加权学术水平绩效指数。这样能根据客观的学术数据和机构数据来定量评估学术机构的学术水平，减少人为干扰，评估效果大大好过定性评估。用环球科技指数，来定量评估国家及地区的科技水平。</w:t>
      </w:r>
    </w:p>
    <w:p w:rsidR="004744BA" w:rsidRDefault="004744BA" w:rsidP="004744BA">
      <w:pPr>
        <w:spacing w:line="360" w:lineRule="auto"/>
        <w:ind w:firstLineChars="200" w:firstLine="560"/>
        <w:rPr>
          <w:rFonts w:ascii="宋体" w:hAnsi="宋体"/>
          <w:bCs/>
          <w:sz w:val="28"/>
          <w:szCs w:val="28"/>
        </w:rPr>
      </w:pPr>
      <w:r>
        <w:rPr>
          <w:rFonts w:ascii="宋体" w:hAnsi="宋体" w:hint="eastAsia"/>
          <w:bCs/>
          <w:sz w:val="28"/>
          <w:szCs w:val="28"/>
        </w:rPr>
        <w:t>加权</w:t>
      </w:r>
      <w:r>
        <w:rPr>
          <w:rFonts w:ascii="宋体" w:hAnsi="宋体"/>
          <w:bCs/>
          <w:sz w:val="28"/>
          <w:szCs w:val="28"/>
        </w:rPr>
        <w:t>学术水平</w:t>
      </w:r>
      <w:r>
        <w:rPr>
          <w:rFonts w:ascii="宋体" w:hAnsi="宋体" w:hint="eastAsia"/>
          <w:bCs/>
          <w:sz w:val="28"/>
          <w:szCs w:val="28"/>
        </w:rPr>
        <w:t>指数</w:t>
      </w:r>
      <w:r>
        <w:rPr>
          <w:rFonts w:ascii="Segoe UI" w:hAnsi="Segoe UI" w:cs="Segoe UI" w:hint="eastAsia"/>
          <w:color w:val="555555"/>
          <w:kern w:val="0"/>
          <w:sz w:val="20"/>
          <w:szCs w:val="20"/>
        </w:rPr>
        <w:t>WALIndex</w:t>
      </w:r>
      <w:r>
        <w:rPr>
          <w:rFonts w:ascii="宋体" w:hAnsi="宋体" w:hint="eastAsia"/>
          <w:bCs/>
          <w:sz w:val="28"/>
          <w:szCs w:val="28"/>
        </w:rPr>
        <w:t>通过</w:t>
      </w:r>
      <w:r>
        <w:rPr>
          <w:rFonts w:ascii="宋体" w:hAnsi="宋体"/>
          <w:bCs/>
          <w:sz w:val="28"/>
          <w:szCs w:val="28"/>
        </w:rPr>
        <w:t>以下</w:t>
      </w:r>
      <w:r>
        <w:rPr>
          <w:rFonts w:ascii="宋体" w:hAnsi="宋体" w:hint="eastAsia"/>
          <w:bCs/>
          <w:sz w:val="28"/>
          <w:szCs w:val="28"/>
        </w:rPr>
        <w:t>公式</w:t>
      </w:r>
      <w:r>
        <w:rPr>
          <w:rFonts w:ascii="宋体" w:hAnsi="宋体"/>
          <w:bCs/>
          <w:sz w:val="28"/>
          <w:szCs w:val="28"/>
        </w:rPr>
        <w:t>计算：</w:t>
      </w:r>
    </w:p>
    <w:p w:rsidR="004744BA" w:rsidRDefault="004744BA" w:rsidP="004744BA">
      <w:pPr>
        <w:spacing w:line="360" w:lineRule="auto"/>
        <w:jc w:val="center"/>
        <w:rPr>
          <w:rFonts w:eastAsia="等线"/>
        </w:rPr>
      </w:pPr>
      <w:r w:rsidRPr="001B3819">
        <w:rPr>
          <w:rFonts w:eastAsia="等线" w:hint="eastAsia"/>
          <w:position w:val="-32"/>
        </w:rPr>
        <w:object w:dxaOrig="5774"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pt;height:36pt" o:ole="">
            <v:imagedata r:id="rId9" o:title=""/>
          </v:shape>
          <o:OLEObject Type="Embed" ProgID="Equation.3" ShapeID="_x0000_i1025" DrawAspect="Content" ObjectID="_1581250320" r:id="rId10"/>
        </w:object>
      </w:r>
    </w:p>
    <w:p w:rsidR="004744BA" w:rsidRDefault="004744BA" w:rsidP="004744BA">
      <w:pPr>
        <w:spacing w:line="360" w:lineRule="auto"/>
        <w:ind w:firstLineChars="200" w:firstLine="560"/>
        <w:rPr>
          <w:rFonts w:ascii="宋体" w:hAnsi="宋体"/>
          <w:bCs/>
          <w:sz w:val="28"/>
          <w:szCs w:val="28"/>
        </w:rPr>
      </w:pPr>
      <w:r>
        <w:rPr>
          <w:rFonts w:ascii="宋体" w:hAnsi="宋体" w:hint="eastAsia"/>
          <w:bCs/>
          <w:sz w:val="28"/>
          <w:szCs w:val="28"/>
        </w:rPr>
        <w:t>相对加权学术水平指数RWALIndex通过</w:t>
      </w:r>
      <w:r>
        <w:rPr>
          <w:rFonts w:ascii="宋体" w:hAnsi="宋体"/>
          <w:bCs/>
          <w:sz w:val="28"/>
          <w:szCs w:val="28"/>
        </w:rPr>
        <w:t>以下</w:t>
      </w:r>
      <w:r>
        <w:rPr>
          <w:rFonts w:ascii="宋体" w:hAnsi="宋体" w:hint="eastAsia"/>
          <w:bCs/>
          <w:sz w:val="28"/>
          <w:szCs w:val="28"/>
        </w:rPr>
        <w:t>公式</w:t>
      </w:r>
      <w:r>
        <w:rPr>
          <w:rFonts w:ascii="宋体" w:hAnsi="宋体"/>
          <w:bCs/>
          <w:sz w:val="28"/>
          <w:szCs w:val="28"/>
        </w:rPr>
        <w:t>计算：</w:t>
      </w:r>
    </w:p>
    <w:p w:rsidR="004744BA" w:rsidRDefault="004744BA" w:rsidP="004744BA">
      <w:pPr>
        <w:spacing w:line="360" w:lineRule="auto"/>
        <w:jc w:val="center"/>
        <w:rPr>
          <w:rFonts w:eastAsia="等线"/>
        </w:rPr>
      </w:pPr>
      <w:r w:rsidRPr="001B3819">
        <w:rPr>
          <w:rFonts w:eastAsia="等线" w:hint="eastAsia"/>
          <w:position w:val="-26"/>
        </w:rPr>
        <w:object w:dxaOrig="6725" w:dyaOrig="666">
          <v:shape id="_x0000_i1026" type="#_x0000_t75" style="width:336.25pt;height:33.3pt" o:ole="">
            <v:imagedata r:id="rId11" o:title=""/>
          </v:shape>
          <o:OLEObject Type="Embed" ProgID="Equation.3" ShapeID="_x0000_i1026" DrawAspect="Content" ObjectID="_1581250321" r:id="rId12"/>
        </w:object>
      </w:r>
    </w:p>
    <w:p w:rsidR="004744BA" w:rsidRDefault="004744BA" w:rsidP="004744BA">
      <w:pPr>
        <w:spacing w:line="360" w:lineRule="auto"/>
        <w:ind w:firstLineChars="200" w:firstLine="560"/>
        <w:rPr>
          <w:rFonts w:ascii="宋体" w:hAnsi="宋体"/>
          <w:bCs/>
          <w:sz w:val="28"/>
          <w:szCs w:val="28"/>
        </w:rPr>
      </w:pPr>
      <w:r>
        <w:rPr>
          <w:rFonts w:ascii="宋体" w:hAnsi="宋体" w:hint="eastAsia"/>
          <w:bCs/>
          <w:sz w:val="28"/>
          <w:szCs w:val="28"/>
        </w:rPr>
        <w:t>加权</w:t>
      </w:r>
      <w:r>
        <w:rPr>
          <w:rFonts w:ascii="宋体" w:hAnsi="宋体"/>
          <w:bCs/>
          <w:sz w:val="28"/>
          <w:szCs w:val="28"/>
        </w:rPr>
        <w:t>学术绩效指数</w:t>
      </w:r>
      <w:r>
        <w:rPr>
          <w:rFonts w:ascii="宋体" w:hAnsi="宋体" w:hint="eastAsia"/>
          <w:bCs/>
          <w:sz w:val="28"/>
          <w:szCs w:val="28"/>
        </w:rPr>
        <w:t>WAPIndex通过</w:t>
      </w:r>
      <w:r>
        <w:rPr>
          <w:rFonts w:ascii="宋体" w:hAnsi="宋体"/>
          <w:bCs/>
          <w:sz w:val="28"/>
          <w:szCs w:val="28"/>
        </w:rPr>
        <w:t>以下</w:t>
      </w:r>
      <w:r>
        <w:rPr>
          <w:rFonts w:ascii="宋体" w:hAnsi="宋体" w:hint="eastAsia"/>
          <w:bCs/>
          <w:sz w:val="28"/>
          <w:szCs w:val="28"/>
        </w:rPr>
        <w:t>公式</w:t>
      </w:r>
      <w:r>
        <w:rPr>
          <w:rFonts w:ascii="宋体" w:hAnsi="宋体"/>
          <w:bCs/>
          <w:sz w:val="28"/>
          <w:szCs w:val="28"/>
        </w:rPr>
        <w:t>计算：</w:t>
      </w:r>
    </w:p>
    <w:p w:rsidR="004744BA" w:rsidRDefault="004744BA" w:rsidP="004744BA">
      <w:pPr>
        <w:spacing w:line="360" w:lineRule="auto"/>
        <w:ind w:firstLineChars="500" w:firstLine="1050"/>
        <w:rPr>
          <w:rFonts w:eastAsia="等线"/>
        </w:rPr>
      </w:pPr>
      <w:r w:rsidRPr="001B3819">
        <w:rPr>
          <w:rFonts w:eastAsia="等线" w:hint="eastAsia"/>
          <w:position w:val="-32"/>
        </w:rPr>
        <w:object w:dxaOrig="5774" w:dyaOrig="720">
          <v:shape id="_x0000_i1027" type="#_x0000_t75" style="width:288.7pt;height:36pt" o:ole="">
            <v:imagedata r:id="rId13" o:title=""/>
          </v:shape>
          <o:OLEObject Type="Embed" ProgID="Equation.3" ShapeID="_x0000_i1027" DrawAspect="Content" ObjectID="_1581250322" r:id="rId14"/>
        </w:object>
      </w:r>
    </w:p>
    <w:p w:rsidR="004744BA" w:rsidRDefault="004744BA" w:rsidP="004744BA">
      <w:pPr>
        <w:spacing w:line="360" w:lineRule="auto"/>
        <w:ind w:firstLineChars="200" w:firstLine="560"/>
        <w:rPr>
          <w:rFonts w:ascii="宋体" w:hAnsi="宋体"/>
          <w:bCs/>
          <w:sz w:val="28"/>
          <w:szCs w:val="28"/>
        </w:rPr>
      </w:pPr>
      <w:r>
        <w:rPr>
          <w:rFonts w:ascii="宋体" w:hAnsi="宋体" w:hint="eastAsia"/>
          <w:bCs/>
          <w:sz w:val="28"/>
          <w:szCs w:val="28"/>
        </w:rPr>
        <w:t>加权</w:t>
      </w:r>
      <w:r>
        <w:rPr>
          <w:rFonts w:ascii="宋体" w:hAnsi="宋体"/>
          <w:bCs/>
          <w:sz w:val="28"/>
          <w:szCs w:val="28"/>
        </w:rPr>
        <w:t>学术水平绩效指数</w:t>
      </w:r>
      <w:r>
        <w:rPr>
          <w:rFonts w:ascii="宋体" w:hAnsi="宋体" w:hint="eastAsia"/>
          <w:bCs/>
          <w:sz w:val="28"/>
          <w:szCs w:val="28"/>
        </w:rPr>
        <w:t>WALPIndex通过</w:t>
      </w:r>
      <w:r>
        <w:rPr>
          <w:rFonts w:ascii="宋体" w:hAnsi="宋体"/>
          <w:bCs/>
          <w:sz w:val="28"/>
          <w:szCs w:val="28"/>
        </w:rPr>
        <w:t>以下</w:t>
      </w:r>
      <w:r>
        <w:rPr>
          <w:rFonts w:ascii="宋体" w:hAnsi="宋体" w:hint="eastAsia"/>
          <w:bCs/>
          <w:sz w:val="28"/>
          <w:szCs w:val="28"/>
        </w:rPr>
        <w:t>公式</w:t>
      </w:r>
      <w:r>
        <w:rPr>
          <w:rFonts w:ascii="宋体" w:hAnsi="宋体"/>
          <w:bCs/>
          <w:sz w:val="28"/>
          <w:szCs w:val="28"/>
        </w:rPr>
        <w:t>计算：</w:t>
      </w:r>
    </w:p>
    <w:p w:rsidR="004744BA" w:rsidRDefault="004744BA" w:rsidP="004744BA">
      <w:pPr>
        <w:spacing w:line="360" w:lineRule="auto"/>
        <w:ind w:firstLineChars="200" w:firstLine="420"/>
        <w:jc w:val="center"/>
        <w:rPr>
          <w:rFonts w:eastAsia="等线"/>
        </w:rPr>
      </w:pPr>
      <w:r w:rsidRPr="001B3819">
        <w:rPr>
          <w:rFonts w:eastAsia="等线" w:hint="eastAsia"/>
          <w:position w:val="-32"/>
        </w:rPr>
        <w:object w:dxaOrig="6263" w:dyaOrig="720">
          <v:shape id="_x0000_i1028" type="#_x0000_t75" style="width:313.15pt;height:36pt" o:ole="">
            <v:imagedata r:id="rId15" o:title=""/>
          </v:shape>
          <o:OLEObject Type="Embed" ProgID="Equation.3" ShapeID="_x0000_i1028" DrawAspect="Content" ObjectID="_1581250323" r:id="rId16"/>
        </w:object>
      </w:r>
    </w:p>
    <w:p w:rsidR="004744BA" w:rsidRPr="003D4E05" w:rsidRDefault="004744BA" w:rsidP="004744BA">
      <w:pPr>
        <w:spacing w:line="360" w:lineRule="auto"/>
        <w:ind w:firstLineChars="200" w:firstLine="560"/>
        <w:rPr>
          <w:rFonts w:ascii="Segoe UI" w:hAnsi="Segoe UI" w:cs="Segoe UI"/>
          <w:color w:val="555555"/>
          <w:kern w:val="0"/>
          <w:sz w:val="20"/>
          <w:szCs w:val="20"/>
        </w:rPr>
      </w:pPr>
      <w:r>
        <w:rPr>
          <w:rFonts w:ascii="宋体" w:hAnsi="宋体" w:hint="eastAsia"/>
          <w:bCs/>
          <w:sz w:val="28"/>
          <w:szCs w:val="28"/>
        </w:rPr>
        <w:t>环球科技指数（科技指数）GSIndex及相对环球科技指数（科技指数）RGSIndex，</w:t>
      </w:r>
    </w:p>
    <w:p w:rsidR="004744BA" w:rsidRDefault="004744BA" w:rsidP="004744BA">
      <w:pPr>
        <w:spacing w:line="360" w:lineRule="auto"/>
        <w:ind w:firstLineChars="200" w:firstLine="480"/>
        <w:rPr>
          <w:rFonts w:ascii="宋体" w:hAnsi="宋体"/>
          <w:bCs/>
          <w:sz w:val="28"/>
          <w:szCs w:val="28"/>
        </w:rPr>
      </w:pPr>
      <w:r>
        <w:rPr>
          <w:rFonts w:ascii="宋体" w:hAnsi="宋体" w:hint="eastAsia"/>
          <w:bCs/>
          <w:sz w:val="24"/>
          <w:szCs w:val="24"/>
        </w:rPr>
        <w:t>环球科技指数</w:t>
      </w:r>
      <w:r>
        <w:rPr>
          <w:rFonts w:ascii="宋体" w:hAnsi="宋体" w:hint="eastAsia"/>
          <w:bCs/>
          <w:sz w:val="28"/>
          <w:szCs w:val="28"/>
        </w:rPr>
        <w:t>=</w:t>
      </w:r>
      <w:r w:rsidRPr="001B3819">
        <w:rPr>
          <w:rFonts w:ascii="宋体" w:hAnsi="宋体" w:hint="eastAsia"/>
          <w:bCs/>
          <w:position w:val="-10"/>
          <w:sz w:val="28"/>
          <w:szCs w:val="28"/>
        </w:rPr>
        <w:object w:dxaOrig="2940" w:dyaOrig="340">
          <v:shape id="_x0000_i1029" type="#_x0000_t75" style="width:146.7pt;height:17pt" o:ole="">
            <v:imagedata r:id="rId17" o:title=""/>
          </v:shape>
          <o:OLEObject Type="Embed" ProgID="Equation.3" ShapeID="_x0000_i1029" DrawAspect="Content" ObjectID="_1581250324" r:id="rId18"/>
        </w:object>
      </w:r>
    </w:p>
    <w:p w:rsidR="004744BA" w:rsidRDefault="004744BA" w:rsidP="004744BA">
      <w:pPr>
        <w:spacing w:line="360" w:lineRule="auto"/>
        <w:ind w:firstLineChars="200" w:firstLine="480"/>
        <w:rPr>
          <w:rFonts w:ascii="宋体" w:hAnsi="宋体"/>
          <w:bCs/>
          <w:sz w:val="24"/>
          <w:szCs w:val="24"/>
        </w:rPr>
      </w:pPr>
      <w:r>
        <w:rPr>
          <w:rFonts w:ascii="宋体" w:hAnsi="宋体" w:hint="eastAsia"/>
          <w:bCs/>
          <w:sz w:val="24"/>
          <w:szCs w:val="24"/>
        </w:rPr>
        <w:t>相对环球科技指数=</w:t>
      </w:r>
      <w:r w:rsidRPr="001B3819">
        <w:rPr>
          <w:rFonts w:ascii="宋体" w:hAnsi="宋体" w:hint="eastAsia"/>
          <w:bCs/>
          <w:position w:val="-26"/>
          <w:sz w:val="24"/>
          <w:szCs w:val="24"/>
        </w:rPr>
        <w:object w:dxaOrig="2980" w:dyaOrig="660">
          <v:shape id="_x0000_i1030" type="#_x0000_t75" style="width:148.75pt;height:33.3pt" o:ole="">
            <v:imagedata r:id="rId19" o:title=""/>
          </v:shape>
          <o:OLEObject Type="Embed" ProgID="Equation.3" ShapeID="_x0000_i1030" DrawAspect="Content" ObjectID="_1581250325" r:id="rId20"/>
        </w:object>
      </w:r>
    </w:p>
    <w:p w:rsidR="004744BA" w:rsidRDefault="004744BA" w:rsidP="00911343">
      <w:pPr>
        <w:spacing w:line="360" w:lineRule="auto"/>
        <w:ind w:firstLineChars="150" w:firstLine="420"/>
        <w:rPr>
          <w:rFonts w:ascii="宋体" w:hAnsi="宋体"/>
          <w:bCs/>
          <w:sz w:val="28"/>
          <w:szCs w:val="28"/>
        </w:rPr>
      </w:pPr>
      <w:r w:rsidRPr="00911343">
        <w:rPr>
          <w:rFonts w:ascii="宋体" w:hAnsi="宋体" w:hint="eastAsia"/>
          <w:bCs/>
          <w:sz w:val="28"/>
          <w:szCs w:val="28"/>
        </w:rPr>
        <w:t>被引次数和篇均被引来自</w:t>
      </w:r>
      <w:r w:rsidRPr="00911343">
        <w:rPr>
          <w:rFonts w:ascii="宋体" w:hAnsi="宋体"/>
          <w:bCs/>
          <w:sz w:val="28"/>
          <w:szCs w:val="28"/>
        </w:rPr>
        <w:t>基本科学指标数据库（Essential Science Indicators）</w:t>
      </w:r>
      <w:r w:rsidRPr="00911343">
        <w:rPr>
          <w:rFonts w:ascii="宋体" w:hAnsi="宋体" w:hint="eastAsia"/>
          <w:bCs/>
          <w:sz w:val="28"/>
          <w:szCs w:val="28"/>
        </w:rPr>
        <w:t>。员工人数、年度开支来自机构官方网站或其他网站。</w:t>
      </w:r>
    </w:p>
    <w:p w:rsidR="00911343" w:rsidRDefault="00911343" w:rsidP="00911343">
      <w:pPr>
        <w:pStyle w:val="aff0"/>
        <w:spacing w:line="360" w:lineRule="auto"/>
        <w:ind w:left="720" w:firstLineChars="0" w:firstLine="0"/>
        <w:rPr>
          <w:rFonts w:ascii="宋体" w:hAnsi="宋体"/>
          <w:bCs/>
          <w:sz w:val="28"/>
          <w:szCs w:val="28"/>
        </w:rPr>
      </w:pPr>
    </w:p>
    <w:p w:rsidR="00911343" w:rsidRDefault="00911343"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项目特点</w:t>
      </w:r>
    </w:p>
    <w:p w:rsidR="00911343" w:rsidRDefault="00911343" w:rsidP="00911343">
      <w:pPr>
        <w:spacing w:line="360" w:lineRule="auto"/>
        <w:ind w:firstLineChars="200" w:firstLine="560"/>
        <w:rPr>
          <w:rFonts w:ascii="宋体" w:hAnsi="宋体"/>
          <w:bCs/>
          <w:sz w:val="28"/>
          <w:szCs w:val="28"/>
        </w:rPr>
      </w:pPr>
      <w:r>
        <w:rPr>
          <w:rFonts w:ascii="宋体" w:hAnsi="宋体" w:hint="eastAsia"/>
          <w:bCs/>
          <w:sz w:val="28"/>
          <w:szCs w:val="28"/>
        </w:rPr>
        <w:t>1） 加权学术绩效考核方法及系统，</w:t>
      </w:r>
      <w:r>
        <w:rPr>
          <w:rFonts w:ascii="宋体" w:hAnsi="宋体"/>
          <w:bCs/>
          <w:sz w:val="28"/>
          <w:szCs w:val="28"/>
        </w:rPr>
        <w:t>能够客观</w:t>
      </w:r>
      <w:r>
        <w:rPr>
          <w:rFonts w:ascii="宋体" w:hAnsi="宋体" w:hint="eastAsia"/>
          <w:bCs/>
          <w:sz w:val="28"/>
          <w:szCs w:val="28"/>
        </w:rPr>
        <w:t>、</w:t>
      </w:r>
      <w:r>
        <w:rPr>
          <w:rFonts w:ascii="宋体" w:hAnsi="宋体"/>
          <w:bCs/>
          <w:sz w:val="28"/>
          <w:szCs w:val="28"/>
        </w:rPr>
        <w:t>定量地评估</w:t>
      </w:r>
      <w:r>
        <w:rPr>
          <w:rFonts w:ascii="宋体" w:hAnsi="宋体" w:hint="eastAsia"/>
          <w:bCs/>
          <w:sz w:val="28"/>
          <w:szCs w:val="28"/>
        </w:rPr>
        <w:t>学术机构的学术水平，可以科学地平衡机构规模和学术水平的关系。</w:t>
      </w:r>
    </w:p>
    <w:p w:rsidR="00911343" w:rsidRDefault="00911343" w:rsidP="00911343">
      <w:pPr>
        <w:spacing w:line="360" w:lineRule="auto"/>
        <w:ind w:firstLineChars="200" w:firstLine="560"/>
        <w:rPr>
          <w:rFonts w:ascii="宋体" w:hAnsi="宋体"/>
          <w:bCs/>
          <w:sz w:val="28"/>
          <w:szCs w:val="28"/>
        </w:rPr>
      </w:pPr>
      <w:r>
        <w:rPr>
          <w:rFonts w:ascii="宋体" w:hAnsi="宋体" w:hint="eastAsia"/>
          <w:bCs/>
          <w:sz w:val="28"/>
          <w:szCs w:val="28"/>
        </w:rPr>
        <w:t>2） 加权学术绩效考核方法及系统可以对学术机构的学术水平与历史水平比较，并预测未来的发展。</w:t>
      </w:r>
    </w:p>
    <w:p w:rsidR="00911343" w:rsidRDefault="00911343" w:rsidP="00911343">
      <w:pPr>
        <w:spacing w:line="360" w:lineRule="auto"/>
        <w:ind w:firstLineChars="200" w:firstLine="560"/>
        <w:rPr>
          <w:rFonts w:ascii="宋体" w:hAnsi="宋体"/>
          <w:bCs/>
          <w:sz w:val="28"/>
          <w:szCs w:val="28"/>
        </w:rPr>
      </w:pPr>
      <w:r>
        <w:rPr>
          <w:rFonts w:ascii="宋体" w:hAnsi="宋体" w:hint="eastAsia"/>
          <w:bCs/>
          <w:sz w:val="28"/>
          <w:szCs w:val="28"/>
        </w:rPr>
        <w:t>3）环球科技指数及相对环球科技指数可以客观、定量地评估非学术机构，国家（地区）的科技水平，同样可以与历史水平比较，及预测未来发展。</w:t>
      </w:r>
    </w:p>
    <w:p w:rsidR="00911343" w:rsidRDefault="00911343" w:rsidP="00911343">
      <w:pPr>
        <w:pStyle w:val="aff0"/>
        <w:spacing w:line="360" w:lineRule="auto"/>
        <w:ind w:left="720" w:firstLineChars="0" w:firstLine="0"/>
        <w:rPr>
          <w:rFonts w:ascii="宋体" w:hAnsi="宋体"/>
          <w:bCs/>
          <w:sz w:val="28"/>
          <w:szCs w:val="28"/>
        </w:rPr>
      </w:pPr>
      <w:r>
        <w:rPr>
          <w:rFonts w:ascii="宋体" w:hAnsi="宋体" w:hint="eastAsia"/>
          <w:bCs/>
          <w:sz w:val="28"/>
          <w:szCs w:val="28"/>
        </w:rPr>
        <w:t>4）以上评估方法，可以对科学规划及资源配置，提供支持。</w:t>
      </w:r>
    </w:p>
    <w:p w:rsidR="00911343" w:rsidRPr="00911343" w:rsidRDefault="00911343" w:rsidP="00911343">
      <w:pPr>
        <w:pStyle w:val="aff0"/>
        <w:spacing w:line="360" w:lineRule="auto"/>
        <w:ind w:left="720" w:firstLineChars="0" w:firstLine="0"/>
        <w:rPr>
          <w:rFonts w:ascii="宋体" w:hAnsi="宋体"/>
          <w:bCs/>
          <w:sz w:val="28"/>
          <w:szCs w:val="28"/>
        </w:rPr>
      </w:pPr>
    </w:p>
    <w:p w:rsidR="003C21A6" w:rsidRDefault="003C21A6"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lastRenderedPageBreak/>
        <w:t>知识产权</w:t>
      </w:r>
    </w:p>
    <w:p w:rsidR="003C21A6" w:rsidRDefault="003C21A6" w:rsidP="003C21A6">
      <w:pPr>
        <w:spacing w:line="360" w:lineRule="auto"/>
        <w:ind w:firstLineChars="200" w:firstLine="560"/>
        <w:rPr>
          <w:rFonts w:ascii="宋体" w:hAnsi="宋体"/>
          <w:bCs/>
          <w:sz w:val="28"/>
          <w:szCs w:val="28"/>
        </w:rPr>
      </w:pPr>
      <w:r w:rsidRPr="00075E6E">
        <w:rPr>
          <w:rFonts w:ascii="宋体" w:hAnsi="宋体" w:hint="eastAsia"/>
          <w:bCs/>
          <w:sz w:val="28"/>
          <w:szCs w:val="28"/>
        </w:rPr>
        <w:t>论文“</w:t>
      </w:r>
      <w:hyperlink r:id="rId21" w:history="1">
        <w:r w:rsidRPr="00075E6E">
          <w:rPr>
            <w:rFonts w:ascii="宋体" w:hAnsi="宋体"/>
            <w:bCs/>
            <w:sz w:val="28"/>
            <w:szCs w:val="28"/>
          </w:rPr>
          <w:t>学术水平评估与一流大学标准</w:t>
        </w:r>
      </w:hyperlink>
      <w:r w:rsidRPr="00075E6E">
        <w:rPr>
          <w:rFonts w:ascii="宋体" w:hAnsi="宋体" w:hint="eastAsia"/>
          <w:bCs/>
          <w:sz w:val="28"/>
          <w:szCs w:val="28"/>
        </w:rPr>
        <w:t>”</w:t>
      </w:r>
      <w:r>
        <w:t xml:space="preserve"> </w:t>
      </w:r>
      <w:r w:rsidRPr="00075E6E">
        <w:rPr>
          <w:rFonts w:ascii="宋体" w:hAnsi="宋体"/>
          <w:bCs/>
          <w:sz w:val="28"/>
          <w:szCs w:val="28"/>
        </w:rPr>
        <w:t>2017年9月发表在《教育研究》杂志, 刊号CN50-9207/G</w:t>
      </w:r>
      <w:r>
        <w:rPr>
          <w:rFonts w:ascii="宋体" w:hAnsi="宋体" w:hint="eastAsia"/>
          <w:bCs/>
          <w:sz w:val="28"/>
          <w:szCs w:val="28"/>
        </w:rPr>
        <w:t>。作者：林华</w:t>
      </w:r>
    </w:p>
    <w:p w:rsidR="003C21A6" w:rsidRDefault="003C21A6" w:rsidP="003C21A6">
      <w:pPr>
        <w:spacing w:line="360" w:lineRule="auto"/>
        <w:ind w:firstLineChars="200" w:firstLine="560"/>
        <w:rPr>
          <w:rFonts w:ascii="宋体" w:hAnsi="宋体" w:hint="eastAsia"/>
          <w:bCs/>
          <w:sz w:val="28"/>
          <w:szCs w:val="28"/>
        </w:rPr>
      </w:pPr>
      <w:r w:rsidRPr="003C21A6">
        <w:rPr>
          <w:rFonts w:ascii="宋体" w:hAnsi="宋体" w:hint="eastAsia"/>
          <w:bCs/>
          <w:sz w:val="28"/>
          <w:szCs w:val="28"/>
        </w:rPr>
        <w:t>发明专利“加权学术绩效考核方法及系统”2017年8月25日</w:t>
      </w:r>
      <w:r w:rsidR="00121C47">
        <w:rPr>
          <w:rFonts w:ascii="宋体" w:hAnsi="宋体" w:hint="eastAsia"/>
          <w:bCs/>
          <w:sz w:val="28"/>
          <w:szCs w:val="28"/>
        </w:rPr>
        <w:t>向国家知识产权局</w:t>
      </w:r>
      <w:r w:rsidRPr="003C21A6">
        <w:rPr>
          <w:rFonts w:ascii="宋体" w:hAnsi="宋体" w:hint="eastAsia"/>
          <w:bCs/>
          <w:sz w:val="28"/>
          <w:szCs w:val="28"/>
        </w:rPr>
        <w:t>提出申请，申请号“201710744181.2”，已通过初步审查，2018年1月12号在34卷0202期</w:t>
      </w:r>
      <w:r w:rsidR="00121C47">
        <w:rPr>
          <w:rFonts w:ascii="宋体" w:hAnsi="宋体" w:hint="eastAsia"/>
          <w:bCs/>
          <w:sz w:val="28"/>
          <w:szCs w:val="28"/>
        </w:rPr>
        <w:t>专利公报</w:t>
      </w:r>
      <w:r w:rsidRPr="003C21A6">
        <w:rPr>
          <w:rFonts w:ascii="宋体" w:hAnsi="宋体" w:hint="eastAsia"/>
          <w:bCs/>
          <w:sz w:val="28"/>
          <w:szCs w:val="28"/>
        </w:rPr>
        <w:t>上公布。申请人：林华</w:t>
      </w:r>
    </w:p>
    <w:p w:rsidR="00A1652B" w:rsidRPr="003C21A6" w:rsidRDefault="00A1652B" w:rsidP="003C21A6">
      <w:pPr>
        <w:spacing w:line="360" w:lineRule="auto"/>
        <w:ind w:firstLineChars="200" w:firstLine="560"/>
        <w:rPr>
          <w:rFonts w:ascii="宋体" w:hAnsi="宋体"/>
          <w:bCs/>
          <w:sz w:val="28"/>
          <w:szCs w:val="28"/>
        </w:rPr>
      </w:pPr>
      <w:r>
        <w:rPr>
          <w:rFonts w:ascii="宋体" w:hAnsi="宋体" w:hint="eastAsia"/>
          <w:bCs/>
          <w:sz w:val="28"/>
          <w:szCs w:val="28"/>
        </w:rPr>
        <w:t xml:space="preserve">网站 </w:t>
      </w:r>
      <w:hyperlink r:id="rId22" w:history="1">
        <w:r w:rsidRPr="00614561">
          <w:rPr>
            <w:rStyle w:val="af1"/>
            <w:rFonts w:ascii="宋体" w:hAnsi="宋体" w:hint="eastAsia"/>
            <w:bCs/>
            <w:sz w:val="28"/>
            <w:szCs w:val="28"/>
          </w:rPr>
          <w:t>http://www.walindex.com</w:t>
        </w:r>
      </w:hyperlink>
      <w:r>
        <w:rPr>
          <w:rFonts w:hint="eastAsia"/>
        </w:rPr>
        <w:t xml:space="preserve"> </w:t>
      </w:r>
      <w:r w:rsidRPr="00A1652B">
        <w:rPr>
          <w:rFonts w:ascii="宋体" w:hAnsi="宋体" w:hint="eastAsia"/>
          <w:bCs/>
          <w:sz w:val="28"/>
          <w:szCs w:val="28"/>
        </w:rPr>
        <w:t>， 所有人：林华</w:t>
      </w:r>
    </w:p>
    <w:p w:rsidR="003C21A6" w:rsidRDefault="003C21A6" w:rsidP="003C21A6">
      <w:pPr>
        <w:pStyle w:val="aff0"/>
        <w:spacing w:line="360" w:lineRule="auto"/>
        <w:ind w:left="720" w:firstLineChars="0" w:firstLine="0"/>
        <w:rPr>
          <w:rFonts w:ascii="宋体" w:hAnsi="宋体"/>
          <w:bCs/>
          <w:sz w:val="28"/>
          <w:szCs w:val="28"/>
        </w:rPr>
      </w:pPr>
    </w:p>
    <w:p w:rsidR="00472753" w:rsidRDefault="00472753"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目前已</w:t>
      </w:r>
      <w:r w:rsidR="003C21A6">
        <w:rPr>
          <w:rFonts w:ascii="宋体" w:hAnsi="宋体" w:hint="eastAsia"/>
          <w:bCs/>
          <w:sz w:val="28"/>
          <w:szCs w:val="28"/>
        </w:rPr>
        <w:t>开展</w:t>
      </w:r>
      <w:r>
        <w:rPr>
          <w:rFonts w:ascii="宋体" w:hAnsi="宋体" w:hint="eastAsia"/>
          <w:bCs/>
          <w:sz w:val="28"/>
          <w:szCs w:val="28"/>
        </w:rPr>
        <w:t>的工作</w:t>
      </w:r>
    </w:p>
    <w:p w:rsidR="00472753" w:rsidRDefault="00472753" w:rsidP="00472753">
      <w:pPr>
        <w:pStyle w:val="aff0"/>
        <w:spacing w:line="360" w:lineRule="auto"/>
        <w:ind w:left="720" w:firstLineChars="0" w:firstLine="0"/>
        <w:rPr>
          <w:rFonts w:ascii="宋体" w:hAnsi="宋体"/>
          <w:bCs/>
          <w:sz w:val="28"/>
          <w:szCs w:val="28"/>
        </w:rPr>
      </w:pPr>
      <w:r>
        <w:rPr>
          <w:rFonts w:ascii="宋体" w:hAnsi="宋体" w:hint="eastAsia"/>
          <w:bCs/>
          <w:sz w:val="28"/>
          <w:szCs w:val="28"/>
        </w:rPr>
        <w:t>2017年11月23日正式启动网站：</w:t>
      </w:r>
    </w:p>
    <w:p w:rsidR="00472753" w:rsidRDefault="0054624E" w:rsidP="00472753">
      <w:pPr>
        <w:pStyle w:val="aff0"/>
        <w:spacing w:line="360" w:lineRule="auto"/>
        <w:ind w:left="720" w:firstLineChars="0" w:firstLine="0"/>
        <w:rPr>
          <w:rFonts w:ascii="宋体" w:hAnsi="宋体"/>
          <w:bCs/>
          <w:sz w:val="28"/>
          <w:szCs w:val="28"/>
        </w:rPr>
      </w:pPr>
      <w:hyperlink r:id="rId23" w:history="1">
        <w:r w:rsidR="00472753" w:rsidRPr="00614561">
          <w:rPr>
            <w:rStyle w:val="af1"/>
            <w:rFonts w:ascii="宋体" w:hAnsi="宋体" w:hint="eastAsia"/>
            <w:bCs/>
            <w:sz w:val="28"/>
            <w:szCs w:val="28"/>
          </w:rPr>
          <w:t>http://www.walindex.com</w:t>
        </w:r>
      </w:hyperlink>
    </w:p>
    <w:p w:rsidR="00472753" w:rsidRDefault="00472753" w:rsidP="00472753">
      <w:pPr>
        <w:spacing w:line="360" w:lineRule="auto"/>
        <w:ind w:firstLineChars="200" w:firstLine="560"/>
        <w:rPr>
          <w:rFonts w:ascii="宋体" w:hAnsi="宋体"/>
          <w:bCs/>
          <w:sz w:val="28"/>
          <w:szCs w:val="28"/>
        </w:rPr>
      </w:pPr>
      <w:r w:rsidRPr="00472753">
        <w:rPr>
          <w:rFonts w:ascii="宋体" w:hAnsi="宋体" w:hint="eastAsia"/>
          <w:bCs/>
          <w:sz w:val="28"/>
          <w:szCs w:val="28"/>
        </w:rPr>
        <w:t>提供2200家学术机构</w:t>
      </w:r>
      <w:r w:rsidR="00121C47">
        <w:rPr>
          <w:rFonts w:ascii="宋体" w:hAnsi="宋体" w:hint="eastAsia"/>
          <w:bCs/>
          <w:sz w:val="28"/>
          <w:szCs w:val="28"/>
        </w:rPr>
        <w:t>（包括大学）</w:t>
      </w:r>
      <w:r w:rsidRPr="00472753">
        <w:rPr>
          <w:rFonts w:ascii="宋体" w:hAnsi="宋体" w:hint="eastAsia"/>
          <w:bCs/>
          <w:sz w:val="28"/>
          <w:szCs w:val="28"/>
        </w:rPr>
        <w:t>的加权学术水平指数，153个国家及地区的环球科技指数</w:t>
      </w:r>
      <w:r>
        <w:rPr>
          <w:rFonts w:ascii="宋体" w:hAnsi="宋体" w:hint="eastAsia"/>
          <w:bCs/>
          <w:sz w:val="28"/>
          <w:szCs w:val="28"/>
        </w:rPr>
        <w:t>。</w:t>
      </w:r>
    </w:p>
    <w:p w:rsidR="00472753" w:rsidRDefault="00472753" w:rsidP="00472753">
      <w:pPr>
        <w:spacing w:line="360" w:lineRule="auto"/>
        <w:ind w:firstLineChars="200" w:firstLine="560"/>
        <w:rPr>
          <w:rFonts w:ascii="宋体" w:hAnsi="宋体"/>
          <w:bCs/>
          <w:sz w:val="28"/>
          <w:szCs w:val="28"/>
        </w:rPr>
      </w:pPr>
      <w:r>
        <w:rPr>
          <w:rFonts w:ascii="宋体" w:hAnsi="宋体" w:hint="eastAsia"/>
          <w:bCs/>
          <w:sz w:val="28"/>
          <w:szCs w:val="28"/>
        </w:rPr>
        <w:t>每</w:t>
      </w:r>
      <w:r w:rsidR="00075E6E">
        <w:rPr>
          <w:rFonts w:ascii="宋体" w:hAnsi="宋体" w:hint="eastAsia"/>
          <w:bCs/>
          <w:sz w:val="28"/>
          <w:szCs w:val="28"/>
        </w:rPr>
        <w:t>年</w:t>
      </w:r>
      <w:r w:rsidR="004744BA">
        <w:rPr>
          <w:rFonts w:ascii="宋体" w:hAnsi="宋体" w:hint="eastAsia"/>
          <w:bCs/>
          <w:sz w:val="28"/>
          <w:szCs w:val="28"/>
        </w:rPr>
        <w:t>6次</w:t>
      </w:r>
      <w:r w:rsidR="00075E6E">
        <w:rPr>
          <w:rFonts w:ascii="宋体" w:hAnsi="宋体" w:hint="eastAsia"/>
          <w:bCs/>
          <w:sz w:val="28"/>
          <w:szCs w:val="28"/>
        </w:rPr>
        <w:t>更新评估数据。</w:t>
      </w:r>
    </w:p>
    <w:p w:rsidR="004744BA" w:rsidRPr="004744BA" w:rsidRDefault="004744BA" w:rsidP="004744BA">
      <w:pPr>
        <w:pStyle w:val="aff0"/>
        <w:spacing w:line="360" w:lineRule="auto"/>
        <w:ind w:left="720" w:firstLineChars="0" w:firstLine="0"/>
        <w:rPr>
          <w:rFonts w:ascii="宋体" w:hAnsi="宋体"/>
          <w:bCs/>
          <w:sz w:val="28"/>
          <w:szCs w:val="28"/>
        </w:rPr>
      </w:pPr>
    </w:p>
    <w:p w:rsidR="00121C47" w:rsidRDefault="006F3D6A"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应用</w:t>
      </w:r>
    </w:p>
    <w:p w:rsidR="00121C47" w:rsidRDefault="006F3D6A" w:rsidP="006F3D6A">
      <w:pPr>
        <w:pStyle w:val="aff0"/>
        <w:numPr>
          <w:ilvl w:val="0"/>
          <w:numId w:val="8"/>
        </w:numPr>
        <w:spacing w:line="360" w:lineRule="auto"/>
        <w:ind w:firstLineChars="0"/>
        <w:rPr>
          <w:rFonts w:ascii="宋体" w:hAnsi="宋体" w:hint="eastAsia"/>
          <w:bCs/>
          <w:sz w:val="28"/>
          <w:szCs w:val="28"/>
        </w:rPr>
      </w:pPr>
      <w:r>
        <w:rPr>
          <w:rFonts w:ascii="宋体" w:hAnsi="宋体" w:hint="eastAsia"/>
          <w:bCs/>
          <w:sz w:val="28"/>
          <w:szCs w:val="28"/>
        </w:rPr>
        <w:t>国家有关部门，</w:t>
      </w:r>
      <w:r w:rsidR="00A1652B">
        <w:rPr>
          <w:rFonts w:ascii="宋体" w:hAnsi="宋体" w:hint="eastAsia"/>
          <w:bCs/>
          <w:sz w:val="28"/>
          <w:szCs w:val="28"/>
        </w:rPr>
        <w:t>可以</w:t>
      </w:r>
      <w:r w:rsidR="00E4667E">
        <w:rPr>
          <w:rFonts w:ascii="宋体" w:hAnsi="宋体" w:hint="eastAsia"/>
          <w:bCs/>
          <w:sz w:val="28"/>
          <w:szCs w:val="28"/>
        </w:rPr>
        <w:t>应用本系统</w:t>
      </w:r>
      <w:r>
        <w:rPr>
          <w:rFonts w:ascii="宋体" w:hAnsi="宋体" w:hint="eastAsia"/>
          <w:bCs/>
          <w:sz w:val="28"/>
          <w:szCs w:val="28"/>
        </w:rPr>
        <w:t>评估各学术机构学术水平、绩效，预测发展，</w:t>
      </w:r>
      <w:r w:rsidR="00A1652B">
        <w:rPr>
          <w:rFonts w:ascii="宋体" w:hAnsi="宋体" w:hint="eastAsia"/>
          <w:bCs/>
          <w:sz w:val="28"/>
          <w:szCs w:val="28"/>
        </w:rPr>
        <w:t>科学规划、</w:t>
      </w:r>
      <w:r>
        <w:rPr>
          <w:rFonts w:ascii="宋体" w:hAnsi="宋体" w:hint="eastAsia"/>
          <w:bCs/>
          <w:sz w:val="28"/>
          <w:szCs w:val="28"/>
        </w:rPr>
        <w:t>合理配置资源；</w:t>
      </w:r>
      <w:r w:rsidR="00A1652B">
        <w:rPr>
          <w:rFonts w:ascii="宋体" w:hAnsi="宋体" w:hint="eastAsia"/>
          <w:bCs/>
          <w:sz w:val="28"/>
          <w:szCs w:val="28"/>
        </w:rPr>
        <w:t>可以</w:t>
      </w:r>
      <w:r>
        <w:rPr>
          <w:rFonts w:ascii="宋体" w:hAnsi="宋体" w:hint="eastAsia"/>
          <w:bCs/>
          <w:sz w:val="28"/>
          <w:szCs w:val="28"/>
        </w:rPr>
        <w:t>了解及预测国家</w:t>
      </w:r>
      <w:r w:rsidR="00E4667E">
        <w:rPr>
          <w:rFonts w:ascii="宋体" w:hAnsi="宋体" w:hint="eastAsia"/>
          <w:bCs/>
          <w:sz w:val="28"/>
          <w:szCs w:val="28"/>
        </w:rPr>
        <w:t>及地区</w:t>
      </w:r>
      <w:r>
        <w:rPr>
          <w:rFonts w:ascii="宋体" w:hAnsi="宋体" w:hint="eastAsia"/>
          <w:bCs/>
          <w:sz w:val="28"/>
          <w:szCs w:val="28"/>
        </w:rPr>
        <w:t>各个专业的发展趋势，合理配置资源</w:t>
      </w:r>
    </w:p>
    <w:p w:rsidR="006F3D6A" w:rsidRDefault="006F3D6A" w:rsidP="006F3D6A">
      <w:pPr>
        <w:pStyle w:val="aff0"/>
        <w:numPr>
          <w:ilvl w:val="0"/>
          <w:numId w:val="8"/>
        </w:numPr>
        <w:spacing w:line="360" w:lineRule="auto"/>
        <w:ind w:firstLineChars="0"/>
        <w:rPr>
          <w:rFonts w:ascii="宋体" w:hAnsi="宋体" w:hint="eastAsia"/>
          <w:bCs/>
          <w:sz w:val="28"/>
          <w:szCs w:val="28"/>
        </w:rPr>
      </w:pPr>
      <w:r>
        <w:rPr>
          <w:rFonts w:ascii="宋体" w:hAnsi="宋体" w:hint="eastAsia"/>
          <w:bCs/>
          <w:sz w:val="28"/>
          <w:szCs w:val="28"/>
        </w:rPr>
        <w:t>各个学术机构，</w:t>
      </w:r>
      <w:r w:rsidR="00A1652B">
        <w:rPr>
          <w:rFonts w:ascii="宋体" w:hAnsi="宋体" w:hint="eastAsia"/>
          <w:bCs/>
          <w:sz w:val="28"/>
          <w:szCs w:val="28"/>
        </w:rPr>
        <w:t>可以</w:t>
      </w:r>
      <w:r w:rsidR="00E4667E">
        <w:rPr>
          <w:rFonts w:ascii="宋体" w:hAnsi="宋体" w:hint="eastAsia"/>
          <w:bCs/>
          <w:sz w:val="28"/>
          <w:szCs w:val="28"/>
        </w:rPr>
        <w:t>应用本系统</w:t>
      </w:r>
      <w:r>
        <w:rPr>
          <w:rFonts w:ascii="宋体" w:hAnsi="宋体" w:hint="eastAsia"/>
          <w:bCs/>
          <w:sz w:val="28"/>
          <w:szCs w:val="28"/>
        </w:rPr>
        <w:t>评估及预测本机构的各个专业的</w:t>
      </w:r>
      <w:r w:rsidR="001276E2">
        <w:rPr>
          <w:rFonts w:ascii="宋体" w:hAnsi="宋体" w:hint="eastAsia"/>
          <w:bCs/>
          <w:sz w:val="28"/>
          <w:szCs w:val="28"/>
        </w:rPr>
        <w:t>学术水平及</w:t>
      </w:r>
      <w:r>
        <w:rPr>
          <w:rFonts w:ascii="宋体" w:hAnsi="宋体" w:hint="eastAsia"/>
          <w:bCs/>
          <w:sz w:val="28"/>
          <w:szCs w:val="28"/>
        </w:rPr>
        <w:t>发展趋势，合理配置资源</w:t>
      </w:r>
    </w:p>
    <w:p w:rsidR="006F3D6A" w:rsidRDefault="006F3D6A" w:rsidP="006F3D6A">
      <w:pPr>
        <w:pStyle w:val="aff0"/>
        <w:numPr>
          <w:ilvl w:val="0"/>
          <w:numId w:val="8"/>
        </w:numPr>
        <w:spacing w:line="360" w:lineRule="auto"/>
        <w:ind w:firstLineChars="0"/>
        <w:rPr>
          <w:rFonts w:ascii="宋体" w:hAnsi="宋体" w:hint="eastAsia"/>
          <w:bCs/>
          <w:sz w:val="28"/>
          <w:szCs w:val="28"/>
        </w:rPr>
      </w:pPr>
      <w:r>
        <w:rPr>
          <w:rFonts w:ascii="宋体" w:hAnsi="宋体" w:hint="eastAsia"/>
          <w:bCs/>
          <w:sz w:val="28"/>
          <w:szCs w:val="28"/>
        </w:rPr>
        <w:lastRenderedPageBreak/>
        <w:t>学生及求职人员</w:t>
      </w:r>
      <w:r w:rsidR="00A1652B">
        <w:rPr>
          <w:rFonts w:ascii="宋体" w:hAnsi="宋体" w:hint="eastAsia"/>
          <w:bCs/>
          <w:sz w:val="28"/>
          <w:szCs w:val="28"/>
        </w:rPr>
        <w:t>可以</w:t>
      </w:r>
      <w:r w:rsidR="00E4667E">
        <w:rPr>
          <w:rFonts w:ascii="宋体" w:hAnsi="宋体" w:hint="eastAsia"/>
          <w:bCs/>
          <w:sz w:val="28"/>
          <w:szCs w:val="28"/>
        </w:rPr>
        <w:t>通过网站</w:t>
      </w:r>
      <w:r>
        <w:rPr>
          <w:rFonts w:ascii="宋体" w:hAnsi="宋体" w:hint="eastAsia"/>
          <w:bCs/>
          <w:sz w:val="28"/>
          <w:szCs w:val="28"/>
        </w:rPr>
        <w:t>了解各个大学、学术机构的学术水平，方便报读合适学校</w:t>
      </w:r>
      <w:r w:rsidR="001276E2">
        <w:rPr>
          <w:rFonts w:ascii="宋体" w:hAnsi="宋体" w:hint="eastAsia"/>
          <w:bCs/>
          <w:sz w:val="28"/>
          <w:szCs w:val="28"/>
        </w:rPr>
        <w:t>、合适专业</w:t>
      </w:r>
      <w:r>
        <w:rPr>
          <w:rFonts w:ascii="宋体" w:hAnsi="宋体" w:hint="eastAsia"/>
          <w:bCs/>
          <w:sz w:val="28"/>
          <w:szCs w:val="28"/>
        </w:rPr>
        <w:t>，选择合适的工作单位</w:t>
      </w:r>
    </w:p>
    <w:p w:rsidR="006F3D6A" w:rsidRDefault="006F3D6A" w:rsidP="006F3D6A">
      <w:pPr>
        <w:pStyle w:val="aff0"/>
        <w:numPr>
          <w:ilvl w:val="0"/>
          <w:numId w:val="8"/>
        </w:numPr>
        <w:spacing w:line="360" w:lineRule="auto"/>
        <w:ind w:firstLineChars="0"/>
        <w:rPr>
          <w:rFonts w:ascii="宋体" w:hAnsi="宋体"/>
          <w:bCs/>
          <w:sz w:val="28"/>
          <w:szCs w:val="28"/>
        </w:rPr>
      </w:pPr>
      <w:r>
        <w:rPr>
          <w:rFonts w:ascii="宋体" w:hAnsi="宋体" w:hint="eastAsia"/>
          <w:bCs/>
          <w:sz w:val="28"/>
          <w:szCs w:val="28"/>
        </w:rPr>
        <w:t>社会各界人士，</w:t>
      </w:r>
      <w:r w:rsidR="00A1652B">
        <w:rPr>
          <w:rFonts w:ascii="宋体" w:hAnsi="宋体" w:hint="eastAsia"/>
          <w:bCs/>
          <w:sz w:val="28"/>
          <w:szCs w:val="28"/>
        </w:rPr>
        <w:t>可以</w:t>
      </w:r>
      <w:r w:rsidR="00E4667E">
        <w:rPr>
          <w:rFonts w:ascii="宋体" w:hAnsi="宋体" w:hint="eastAsia"/>
          <w:bCs/>
          <w:sz w:val="28"/>
          <w:szCs w:val="28"/>
        </w:rPr>
        <w:t>通过网站</w:t>
      </w:r>
      <w:r>
        <w:rPr>
          <w:rFonts w:ascii="宋体" w:hAnsi="宋体" w:hint="eastAsia"/>
          <w:bCs/>
          <w:sz w:val="28"/>
          <w:szCs w:val="28"/>
        </w:rPr>
        <w:t>了解各学术机构学术水平、绩效，便于监督。</w:t>
      </w:r>
    </w:p>
    <w:p w:rsidR="00121C47" w:rsidRDefault="00121C47" w:rsidP="00121C47">
      <w:pPr>
        <w:pStyle w:val="aff0"/>
        <w:spacing w:line="360" w:lineRule="auto"/>
        <w:ind w:left="720" w:firstLineChars="0" w:firstLine="0"/>
        <w:rPr>
          <w:rFonts w:ascii="宋体" w:hAnsi="宋体"/>
          <w:bCs/>
          <w:sz w:val="28"/>
          <w:szCs w:val="28"/>
        </w:rPr>
      </w:pPr>
    </w:p>
    <w:p w:rsidR="004744BA" w:rsidRDefault="004744BA" w:rsidP="00472753">
      <w:pPr>
        <w:pStyle w:val="aff0"/>
        <w:numPr>
          <w:ilvl w:val="0"/>
          <w:numId w:val="7"/>
        </w:numPr>
        <w:spacing w:line="360" w:lineRule="auto"/>
        <w:ind w:firstLineChars="0"/>
        <w:rPr>
          <w:rFonts w:ascii="宋体" w:hAnsi="宋体"/>
          <w:bCs/>
          <w:sz w:val="28"/>
          <w:szCs w:val="28"/>
        </w:rPr>
      </w:pPr>
      <w:r>
        <w:rPr>
          <w:rFonts w:ascii="宋体" w:hAnsi="宋体" w:hint="eastAsia"/>
          <w:bCs/>
          <w:sz w:val="28"/>
          <w:szCs w:val="28"/>
        </w:rPr>
        <w:t>联系方法</w:t>
      </w:r>
    </w:p>
    <w:p w:rsidR="003C21A6" w:rsidRDefault="00911343" w:rsidP="00911343">
      <w:pPr>
        <w:spacing w:line="360" w:lineRule="auto"/>
        <w:ind w:left="720"/>
        <w:rPr>
          <w:rFonts w:ascii="宋体" w:hAnsi="宋体"/>
          <w:bCs/>
          <w:sz w:val="28"/>
          <w:szCs w:val="28"/>
        </w:rPr>
      </w:pPr>
      <w:r>
        <w:rPr>
          <w:rFonts w:ascii="宋体" w:hAnsi="宋体" w:hint="eastAsia"/>
          <w:bCs/>
          <w:sz w:val="28"/>
          <w:szCs w:val="28"/>
        </w:rPr>
        <w:t>林华</w:t>
      </w:r>
    </w:p>
    <w:p w:rsidR="00911343" w:rsidRDefault="00911343" w:rsidP="00911343">
      <w:pPr>
        <w:spacing w:line="360" w:lineRule="auto"/>
        <w:ind w:left="720"/>
        <w:rPr>
          <w:rFonts w:ascii="宋体" w:hAnsi="宋体"/>
          <w:bCs/>
          <w:sz w:val="28"/>
          <w:szCs w:val="28"/>
        </w:rPr>
      </w:pPr>
      <w:r>
        <w:rPr>
          <w:rFonts w:ascii="宋体" w:hAnsi="宋体" w:hint="eastAsia"/>
          <w:bCs/>
          <w:sz w:val="28"/>
          <w:szCs w:val="28"/>
        </w:rPr>
        <w:t>手机：13924269209</w:t>
      </w:r>
    </w:p>
    <w:p w:rsidR="00911343" w:rsidRDefault="00911343" w:rsidP="00911343">
      <w:pPr>
        <w:spacing w:line="360" w:lineRule="auto"/>
        <w:ind w:left="720"/>
        <w:rPr>
          <w:rFonts w:ascii="宋体" w:hAnsi="宋体"/>
          <w:bCs/>
          <w:sz w:val="28"/>
          <w:szCs w:val="28"/>
        </w:rPr>
      </w:pPr>
      <w:r>
        <w:rPr>
          <w:rFonts w:ascii="宋体" w:hAnsi="宋体"/>
          <w:bCs/>
          <w:sz w:val="28"/>
          <w:szCs w:val="28"/>
        </w:rPr>
        <w:t>E</w:t>
      </w:r>
      <w:r>
        <w:rPr>
          <w:rFonts w:ascii="宋体" w:hAnsi="宋体" w:hint="eastAsia"/>
          <w:bCs/>
          <w:sz w:val="28"/>
          <w:szCs w:val="28"/>
        </w:rPr>
        <w:t>mail：</w:t>
      </w:r>
      <w:hyperlink r:id="rId24" w:history="1">
        <w:r w:rsidRPr="00614561">
          <w:rPr>
            <w:rStyle w:val="af1"/>
            <w:rFonts w:ascii="宋体" w:hAnsi="宋体" w:hint="eastAsia"/>
            <w:bCs/>
            <w:sz w:val="28"/>
            <w:szCs w:val="28"/>
          </w:rPr>
          <w:t>linhua038@aliyun.com</w:t>
        </w:r>
      </w:hyperlink>
    </w:p>
    <w:p w:rsidR="00911343" w:rsidRDefault="00911343" w:rsidP="00911343">
      <w:pPr>
        <w:spacing w:line="360" w:lineRule="auto"/>
        <w:ind w:left="720"/>
        <w:rPr>
          <w:rFonts w:ascii="宋体" w:hAnsi="宋体"/>
          <w:bCs/>
          <w:sz w:val="28"/>
          <w:szCs w:val="28"/>
        </w:rPr>
      </w:pPr>
    </w:p>
    <w:p w:rsidR="00075E6E" w:rsidRDefault="00075E6E" w:rsidP="003C21A6">
      <w:pPr>
        <w:spacing w:line="360" w:lineRule="auto"/>
        <w:ind w:firstLineChars="200" w:firstLine="560"/>
        <w:rPr>
          <w:rFonts w:ascii="宋体" w:hAnsi="宋体"/>
          <w:bCs/>
          <w:sz w:val="28"/>
          <w:szCs w:val="28"/>
        </w:rPr>
      </w:pPr>
    </w:p>
    <w:sectPr w:rsidR="00075E6E" w:rsidSect="001B381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686" w:rsidRDefault="00664686" w:rsidP="006A4137">
      <w:r>
        <w:separator/>
      </w:r>
    </w:p>
  </w:endnote>
  <w:endnote w:type="continuationSeparator" w:id="1">
    <w:p w:rsidR="00664686" w:rsidRDefault="00664686" w:rsidP="006A41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crosoft YaHei UI">
    <w:altName w:val="微软雅黑"/>
    <w:charset w:val="86"/>
    <w:family w:val="swiss"/>
    <w:pitch w:val="default"/>
    <w:sig w:usb0="00000000" w:usb1="28CF3C50" w:usb2="00000016" w:usb3="00000000" w:csb0="0004001F" w:csb1="00000000"/>
  </w:font>
  <w:font w:name="monospace">
    <w:altName w:val="Segoe Print"/>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等线">
    <w:altName w:val="微软雅黑"/>
    <w:charset w:val="86"/>
    <w:family w:val="auto"/>
    <w:pitch w:val="default"/>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686" w:rsidRDefault="00664686" w:rsidP="006A4137">
      <w:r>
        <w:separator/>
      </w:r>
    </w:p>
  </w:footnote>
  <w:footnote w:type="continuationSeparator" w:id="1">
    <w:p w:rsidR="00664686" w:rsidRDefault="00664686" w:rsidP="006A41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8023B"/>
    <w:multiLevelType w:val="hybridMultilevel"/>
    <w:tmpl w:val="4030FAB4"/>
    <w:lvl w:ilvl="0" w:tplc="475C126C">
      <w:start w:val="2"/>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2A8971A0"/>
    <w:multiLevelType w:val="hybridMultilevel"/>
    <w:tmpl w:val="0A362D34"/>
    <w:lvl w:ilvl="0" w:tplc="C0923B58">
      <w:start w:val="2"/>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nsid w:val="58F0381D"/>
    <w:multiLevelType w:val="hybridMultilevel"/>
    <w:tmpl w:val="13260EA8"/>
    <w:lvl w:ilvl="0" w:tplc="D45C6F7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nsid w:val="596E17AB"/>
    <w:multiLevelType w:val="singleLevel"/>
    <w:tmpl w:val="596E17AB"/>
    <w:lvl w:ilvl="0">
      <w:start w:val="2"/>
      <w:numFmt w:val="decimal"/>
      <w:suff w:val="space"/>
      <w:lvlText w:val="%1."/>
      <w:lvlJc w:val="left"/>
    </w:lvl>
  </w:abstractNum>
  <w:abstractNum w:abstractNumId="4">
    <w:nsid w:val="597DE7B6"/>
    <w:multiLevelType w:val="singleLevel"/>
    <w:tmpl w:val="597DE7B6"/>
    <w:lvl w:ilvl="0">
      <w:start w:val="1"/>
      <w:numFmt w:val="decimal"/>
      <w:suff w:val="space"/>
      <w:lvlText w:val="%1."/>
      <w:lvlJc w:val="left"/>
    </w:lvl>
  </w:abstractNum>
  <w:abstractNum w:abstractNumId="5">
    <w:nsid w:val="5998127F"/>
    <w:multiLevelType w:val="singleLevel"/>
    <w:tmpl w:val="5998127F"/>
    <w:lvl w:ilvl="0">
      <w:start w:val="2"/>
      <w:numFmt w:val="chineseCounting"/>
      <w:suff w:val="space"/>
      <w:lvlText w:val="%1．"/>
      <w:lvlJc w:val="left"/>
    </w:lvl>
  </w:abstractNum>
  <w:abstractNum w:abstractNumId="6">
    <w:nsid w:val="5C0E4467"/>
    <w:multiLevelType w:val="hybridMultilevel"/>
    <w:tmpl w:val="E9FCFE1C"/>
    <w:lvl w:ilvl="0" w:tplc="3E56E1E6">
      <w:start w:val="1"/>
      <w:numFmt w:val="japaneseCounting"/>
      <w:lvlText w:val="%1．"/>
      <w:lvlJc w:val="left"/>
      <w:pPr>
        <w:ind w:left="1258" w:hanging="720"/>
      </w:pPr>
      <w:rPr>
        <w:rFonts w:hint="default"/>
      </w:r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7">
    <w:nsid w:val="640D15BD"/>
    <w:multiLevelType w:val="hybridMultilevel"/>
    <w:tmpl w:val="EE9C9A9E"/>
    <w:lvl w:ilvl="0" w:tplc="2F16E8A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5"/>
  </w:num>
  <w:num w:numId="4">
    <w:abstractNumId w:val="0"/>
  </w:num>
  <w:num w:numId="5">
    <w:abstractNumId w:val="1"/>
  </w:num>
  <w:num w:numId="6">
    <w:abstractNumId w:val="6"/>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noPunctuationKerning/>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A2579B"/>
    <w:rsid w:val="00003AA3"/>
    <w:rsid w:val="00006569"/>
    <w:rsid w:val="00011359"/>
    <w:rsid w:val="00022EC1"/>
    <w:rsid w:val="00026E1A"/>
    <w:rsid w:val="000308F7"/>
    <w:rsid w:val="0003198C"/>
    <w:rsid w:val="00032DA1"/>
    <w:rsid w:val="000436C7"/>
    <w:rsid w:val="00044B33"/>
    <w:rsid w:val="00045F6C"/>
    <w:rsid w:val="00050B01"/>
    <w:rsid w:val="00051FF9"/>
    <w:rsid w:val="00053783"/>
    <w:rsid w:val="000553BB"/>
    <w:rsid w:val="00060B9E"/>
    <w:rsid w:val="0006107F"/>
    <w:rsid w:val="0006793B"/>
    <w:rsid w:val="00073CFD"/>
    <w:rsid w:val="00075E6E"/>
    <w:rsid w:val="00082A6A"/>
    <w:rsid w:val="00083F07"/>
    <w:rsid w:val="00087A97"/>
    <w:rsid w:val="0009009C"/>
    <w:rsid w:val="0009283E"/>
    <w:rsid w:val="00097BD9"/>
    <w:rsid w:val="000A2962"/>
    <w:rsid w:val="000B38C7"/>
    <w:rsid w:val="000B58BF"/>
    <w:rsid w:val="000B7264"/>
    <w:rsid w:val="000C0921"/>
    <w:rsid w:val="000C0DD0"/>
    <w:rsid w:val="000D21F8"/>
    <w:rsid w:val="000D6353"/>
    <w:rsid w:val="000E0D9A"/>
    <w:rsid w:val="000E1EDA"/>
    <w:rsid w:val="000E3B25"/>
    <w:rsid w:val="00102FBA"/>
    <w:rsid w:val="00104C71"/>
    <w:rsid w:val="00111267"/>
    <w:rsid w:val="001128F7"/>
    <w:rsid w:val="00113855"/>
    <w:rsid w:val="00121C47"/>
    <w:rsid w:val="001267D2"/>
    <w:rsid w:val="001276E2"/>
    <w:rsid w:val="00130094"/>
    <w:rsid w:val="001375C4"/>
    <w:rsid w:val="0014008A"/>
    <w:rsid w:val="00140694"/>
    <w:rsid w:val="0014166E"/>
    <w:rsid w:val="00146E3F"/>
    <w:rsid w:val="00147AF6"/>
    <w:rsid w:val="001578D2"/>
    <w:rsid w:val="00163ABD"/>
    <w:rsid w:val="00165021"/>
    <w:rsid w:val="00166FC9"/>
    <w:rsid w:val="00167975"/>
    <w:rsid w:val="00167FB6"/>
    <w:rsid w:val="00174E1A"/>
    <w:rsid w:val="0018009A"/>
    <w:rsid w:val="00180130"/>
    <w:rsid w:val="001857F5"/>
    <w:rsid w:val="001875AA"/>
    <w:rsid w:val="0018796E"/>
    <w:rsid w:val="00190462"/>
    <w:rsid w:val="001911FD"/>
    <w:rsid w:val="00192E0B"/>
    <w:rsid w:val="001970C4"/>
    <w:rsid w:val="001A0BD4"/>
    <w:rsid w:val="001A1C76"/>
    <w:rsid w:val="001A6EE0"/>
    <w:rsid w:val="001B3819"/>
    <w:rsid w:val="001B6BAE"/>
    <w:rsid w:val="001C603C"/>
    <w:rsid w:val="001C6AAF"/>
    <w:rsid w:val="001C7268"/>
    <w:rsid w:val="001C790A"/>
    <w:rsid w:val="001D16DC"/>
    <w:rsid w:val="001D4F8D"/>
    <w:rsid w:val="001E232A"/>
    <w:rsid w:val="001E2F12"/>
    <w:rsid w:val="001E713F"/>
    <w:rsid w:val="001F1967"/>
    <w:rsid w:val="001F4430"/>
    <w:rsid w:val="00200FFF"/>
    <w:rsid w:val="00205EA3"/>
    <w:rsid w:val="0021111A"/>
    <w:rsid w:val="00230347"/>
    <w:rsid w:val="00231458"/>
    <w:rsid w:val="002317EF"/>
    <w:rsid w:val="002319F7"/>
    <w:rsid w:val="00240072"/>
    <w:rsid w:val="00241399"/>
    <w:rsid w:val="00246CA2"/>
    <w:rsid w:val="00251F7D"/>
    <w:rsid w:val="0027406F"/>
    <w:rsid w:val="00275ACC"/>
    <w:rsid w:val="00275D34"/>
    <w:rsid w:val="00285196"/>
    <w:rsid w:val="0029353A"/>
    <w:rsid w:val="002A7DBB"/>
    <w:rsid w:val="002B524F"/>
    <w:rsid w:val="002C22F8"/>
    <w:rsid w:val="002D2C1D"/>
    <w:rsid w:val="002D4FEF"/>
    <w:rsid w:val="002D5AB6"/>
    <w:rsid w:val="002D734C"/>
    <w:rsid w:val="002E2F78"/>
    <w:rsid w:val="002F17B5"/>
    <w:rsid w:val="002F23DD"/>
    <w:rsid w:val="0030092D"/>
    <w:rsid w:val="00304BFA"/>
    <w:rsid w:val="00315569"/>
    <w:rsid w:val="0031583F"/>
    <w:rsid w:val="00321D05"/>
    <w:rsid w:val="00327FF8"/>
    <w:rsid w:val="0034067A"/>
    <w:rsid w:val="00342307"/>
    <w:rsid w:val="00342C42"/>
    <w:rsid w:val="00342E8E"/>
    <w:rsid w:val="00355915"/>
    <w:rsid w:val="00357140"/>
    <w:rsid w:val="0035783A"/>
    <w:rsid w:val="00357E9F"/>
    <w:rsid w:val="00364DE1"/>
    <w:rsid w:val="00366C85"/>
    <w:rsid w:val="00380131"/>
    <w:rsid w:val="003856A1"/>
    <w:rsid w:val="003872D5"/>
    <w:rsid w:val="00387495"/>
    <w:rsid w:val="003B06EF"/>
    <w:rsid w:val="003B3335"/>
    <w:rsid w:val="003B3F9F"/>
    <w:rsid w:val="003B5300"/>
    <w:rsid w:val="003B656D"/>
    <w:rsid w:val="003C21A6"/>
    <w:rsid w:val="003C5814"/>
    <w:rsid w:val="003C593C"/>
    <w:rsid w:val="003C5F38"/>
    <w:rsid w:val="003D2185"/>
    <w:rsid w:val="003D3378"/>
    <w:rsid w:val="003D3C68"/>
    <w:rsid w:val="003D4E05"/>
    <w:rsid w:val="003D51E7"/>
    <w:rsid w:val="003E1493"/>
    <w:rsid w:val="003E2782"/>
    <w:rsid w:val="003E3036"/>
    <w:rsid w:val="003E735F"/>
    <w:rsid w:val="003E7D44"/>
    <w:rsid w:val="003F0437"/>
    <w:rsid w:val="003F3A3F"/>
    <w:rsid w:val="003F7695"/>
    <w:rsid w:val="00400E7F"/>
    <w:rsid w:val="00403B8B"/>
    <w:rsid w:val="00411A77"/>
    <w:rsid w:val="00412083"/>
    <w:rsid w:val="0041394A"/>
    <w:rsid w:val="004261C9"/>
    <w:rsid w:val="0043024E"/>
    <w:rsid w:val="00432844"/>
    <w:rsid w:val="0044684C"/>
    <w:rsid w:val="004534D7"/>
    <w:rsid w:val="0045573A"/>
    <w:rsid w:val="00457199"/>
    <w:rsid w:val="00460F46"/>
    <w:rsid w:val="00472753"/>
    <w:rsid w:val="00472D4A"/>
    <w:rsid w:val="004744BA"/>
    <w:rsid w:val="004775C9"/>
    <w:rsid w:val="004826AC"/>
    <w:rsid w:val="00483CAA"/>
    <w:rsid w:val="00487180"/>
    <w:rsid w:val="00494BCF"/>
    <w:rsid w:val="00494D91"/>
    <w:rsid w:val="00494EDF"/>
    <w:rsid w:val="00495A24"/>
    <w:rsid w:val="00495CD7"/>
    <w:rsid w:val="004A2D5F"/>
    <w:rsid w:val="004A7929"/>
    <w:rsid w:val="004B13D2"/>
    <w:rsid w:val="004B1482"/>
    <w:rsid w:val="004B20B4"/>
    <w:rsid w:val="004B2D57"/>
    <w:rsid w:val="004B7611"/>
    <w:rsid w:val="004C0A31"/>
    <w:rsid w:val="004C29B5"/>
    <w:rsid w:val="004C402E"/>
    <w:rsid w:val="004E0F1E"/>
    <w:rsid w:val="004E49FE"/>
    <w:rsid w:val="004E7465"/>
    <w:rsid w:val="004F2DDA"/>
    <w:rsid w:val="00501559"/>
    <w:rsid w:val="005078D7"/>
    <w:rsid w:val="00511044"/>
    <w:rsid w:val="0052082E"/>
    <w:rsid w:val="00522622"/>
    <w:rsid w:val="00531981"/>
    <w:rsid w:val="00536720"/>
    <w:rsid w:val="00537764"/>
    <w:rsid w:val="0054624E"/>
    <w:rsid w:val="00546D22"/>
    <w:rsid w:val="00547A88"/>
    <w:rsid w:val="00555EF7"/>
    <w:rsid w:val="00557D77"/>
    <w:rsid w:val="005622EF"/>
    <w:rsid w:val="00563DC4"/>
    <w:rsid w:val="0057425F"/>
    <w:rsid w:val="005749BC"/>
    <w:rsid w:val="00582C80"/>
    <w:rsid w:val="00585E90"/>
    <w:rsid w:val="005900B5"/>
    <w:rsid w:val="00590CF5"/>
    <w:rsid w:val="005923F1"/>
    <w:rsid w:val="00596930"/>
    <w:rsid w:val="005A104C"/>
    <w:rsid w:val="005A1E99"/>
    <w:rsid w:val="005A60BB"/>
    <w:rsid w:val="005B11E6"/>
    <w:rsid w:val="005B1D67"/>
    <w:rsid w:val="005B348D"/>
    <w:rsid w:val="005B490D"/>
    <w:rsid w:val="005C14A0"/>
    <w:rsid w:val="005C5688"/>
    <w:rsid w:val="005C67F0"/>
    <w:rsid w:val="005D1ED1"/>
    <w:rsid w:val="005D5BAC"/>
    <w:rsid w:val="005D6B80"/>
    <w:rsid w:val="005E1B73"/>
    <w:rsid w:val="005E3BBC"/>
    <w:rsid w:val="005E757B"/>
    <w:rsid w:val="005F7962"/>
    <w:rsid w:val="00606364"/>
    <w:rsid w:val="006064E0"/>
    <w:rsid w:val="00607C02"/>
    <w:rsid w:val="006173BE"/>
    <w:rsid w:val="006236A6"/>
    <w:rsid w:val="00624C23"/>
    <w:rsid w:val="00634DEF"/>
    <w:rsid w:val="00636967"/>
    <w:rsid w:val="00654B77"/>
    <w:rsid w:val="0065509C"/>
    <w:rsid w:val="006642CA"/>
    <w:rsid w:val="00664686"/>
    <w:rsid w:val="00664D9C"/>
    <w:rsid w:val="00666A94"/>
    <w:rsid w:val="006671A1"/>
    <w:rsid w:val="0067046E"/>
    <w:rsid w:val="006718AD"/>
    <w:rsid w:val="00673B32"/>
    <w:rsid w:val="00673CC3"/>
    <w:rsid w:val="006767AC"/>
    <w:rsid w:val="006772F3"/>
    <w:rsid w:val="0068389F"/>
    <w:rsid w:val="0068483E"/>
    <w:rsid w:val="00693508"/>
    <w:rsid w:val="0069373A"/>
    <w:rsid w:val="006A4137"/>
    <w:rsid w:val="006B1A2C"/>
    <w:rsid w:val="006B6024"/>
    <w:rsid w:val="006C7993"/>
    <w:rsid w:val="006D0DAB"/>
    <w:rsid w:val="006D7BE7"/>
    <w:rsid w:val="006E6BE5"/>
    <w:rsid w:val="006E7236"/>
    <w:rsid w:val="006E7A6A"/>
    <w:rsid w:val="006F19B6"/>
    <w:rsid w:val="006F23A4"/>
    <w:rsid w:val="006F251E"/>
    <w:rsid w:val="006F3708"/>
    <w:rsid w:val="006F3D6A"/>
    <w:rsid w:val="006F7A7F"/>
    <w:rsid w:val="00701CC6"/>
    <w:rsid w:val="007068CE"/>
    <w:rsid w:val="00713EE8"/>
    <w:rsid w:val="007177A9"/>
    <w:rsid w:val="00725745"/>
    <w:rsid w:val="00726E86"/>
    <w:rsid w:val="0073076E"/>
    <w:rsid w:val="00734D91"/>
    <w:rsid w:val="00747D84"/>
    <w:rsid w:val="00750EAD"/>
    <w:rsid w:val="007537A0"/>
    <w:rsid w:val="007545C5"/>
    <w:rsid w:val="00755455"/>
    <w:rsid w:val="00761479"/>
    <w:rsid w:val="00771D4F"/>
    <w:rsid w:val="00774F10"/>
    <w:rsid w:val="00776838"/>
    <w:rsid w:val="00780CAC"/>
    <w:rsid w:val="00781070"/>
    <w:rsid w:val="007817C8"/>
    <w:rsid w:val="00784756"/>
    <w:rsid w:val="007952A3"/>
    <w:rsid w:val="007963EF"/>
    <w:rsid w:val="00796C30"/>
    <w:rsid w:val="00797E3E"/>
    <w:rsid w:val="007A0754"/>
    <w:rsid w:val="007A24A1"/>
    <w:rsid w:val="007A4491"/>
    <w:rsid w:val="007A732C"/>
    <w:rsid w:val="007B15DE"/>
    <w:rsid w:val="007B1A5A"/>
    <w:rsid w:val="007B6E06"/>
    <w:rsid w:val="007C430E"/>
    <w:rsid w:val="007C441F"/>
    <w:rsid w:val="007C4B88"/>
    <w:rsid w:val="007D7A9C"/>
    <w:rsid w:val="007E00D4"/>
    <w:rsid w:val="007E09FF"/>
    <w:rsid w:val="007E1ED5"/>
    <w:rsid w:val="007E6042"/>
    <w:rsid w:val="00800CBC"/>
    <w:rsid w:val="008011CD"/>
    <w:rsid w:val="008019CF"/>
    <w:rsid w:val="00801D2E"/>
    <w:rsid w:val="00811DC0"/>
    <w:rsid w:val="00814D40"/>
    <w:rsid w:val="00815045"/>
    <w:rsid w:val="008229B2"/>
    <w:rsid w:val="00830B5B"/>
    <w:rsid w:val="00834922"/>
    <w:rsid w:val="00836666"/>
    <w:rsid w:val="00836A0D"/>
    <w:rsid w:val="00841157"/>
    <w:rsid w:val="008463DC"/>
    <w:rsid w:val="00850670"/>
    <w:rsid w:val="00860DA7"/>
    <w:rsid w:val="00874BF7"/>
    <w:rsid w:val="0087518D"/>
    <w:rsid w:val="008802B6"/>
    <w:rsid w:val="00896253"/>
    <w:rsid w:val="008A0391"/>
    <w:rsid w:val="008A7F33"/>
    <w:rsid w:val="008B77D8"/>
    <w:rsid w:val="008C049A"/>
    <w:rsid w:val="008C0825"/>
    <w:rsid w:val="008C2924"/>
    <w:rsid w:val="008C3E48"/>
    <w:rsid w:val="008E4C5C"/>
    <w:rsid w:val="008F6289"/>
    <w:rsid w:val="008F6608"/>
    <w:rsid w:val="00900D81"/>
    <w:rsid w:val="00911343"/>
    <w:rsid w:val="00922B39"/>
    <w:rsid w:val="00923E60"/>
    <w:rsid w:val="0093040D"/>
    <w:rsid w:val="00932B54"/>
    <w:rsid w:val="009348AC"/>
    <w:rsid w:val="00935014"/>
    <w:rsid w:val="00945064"/>
    <w:rsid w:val="0094535C"/>
    <w:rsid w:val="0095285E"/>
    <w:rsid w:val="00954346"/>
    <w:rsid w:val="009555FD"/>
    <w:rsid w:val="00961940"/>
    <w:rsid w:val="00985C5B"/>
    <w:rsid w:val="0098746A"/>
    <w:rsid w:val="00997706"/>
    <w:rsid w:val="009B3D60"/>
    <w:rsid w:val="009B5BC1"/>
    <w:rsid w:val="009C1654"/>
    <w:rsid w:val="009D0BFE"/>
    <w:rsid w:val="009D1996"/>
    <w:rsid w:val="009E7DC8"/>
    <w:rsid w:val="009F02C4"/>
    <w:rsid w:val="009F1E90"/>
    <w:rsid w:val="009F2A30"/>
    <w:rsid w:val="009F5A73"/>
    <w:rsid w:val="00A04AF1"/>
    <w:rsid w:val="00A051C6"/>
    <w:rsid w:val="00A05B57"/>
    <w:rsid w:val="00A103FC"/>
    <w:rsid w:val="00A1572A"/>
    <w:rsid w:val="00A1652B"/>
    <w:rsid w:val="00A175EB"/>
    <w:rsid w:val="00A2137C"/>
    <w:rsid w:val="00A2579B"/>
    <w:rsid w:val="00A30D40"/>
    <w:rsid w:val="00A30E4A"/>
    <w:rsid w:val="00A31F12"/>
    <w:rsid w:val="00A3228B"/>
    <w:rsid w:val="00A4586B"/>
    <w:rsid w:val="00A462D1"/>
    <w:rsid w:val="00A52B6F"/>
    <w:rsid w:val="00A5303A"/>
    <w:rsid w:val="00A73F7A"/>
    <w:rsid w:val="00A92BFE"/>
    <w:rsid w:val="00A930D2"/>
    <w:rsid w:val="00AA0151"/>
    <w:rsid w:val="00AB1A5F"/>
    <w:rsid w:val="00AB745A"/>
    <w:rsid w:val="00AB7F6C"/>
    <w:rsid w:val="00AC7C7D"/>
    <w:rsid w:val="00AE16DF"/>
    <w:rsid w:val="00AE642E"/>
    <w:rsid w:val="00AF1D6F"/>
    <w:rsid w:val="00AF3808"/>
    <w:rsid w:val="00B10ADD"/>
    <w:rsid w:val="00B1221E"/>
    <w:rsid w:val="00B12F09"/>
    <w:rsid w:val="00B1531C"/>
    <w:rsid w:val="00B17F85"/>
    <w:rsid w:val="00B21902"/>
    <w:rsid w:val="00B244C7"/>
    <w:rsid w:val="00B24F2A"/>
    <w:rsid w:val="00B26888"/>
    <w:rsid w:val="00B377E2"/>
    <w:rsid w:val="00B40927"/>
    <w:rsid w:val="00B56891"/>
    <w:rsid w:val="00B640E2"/>
    <w:rsid w:val="00B657E7"/>
    <w:rsid w:val="00B70920"/>
    <w:rsid w:val="00B744B7"/>
    <w:rsid w:val="00B81167"/>
    <w:rsid w:val="00B82775"/>
    <w:rsid w:val="00B82D37"/>
    <w:rsid w:val="00B83E25"/>
    <w:rsid w:val="00B90256"/>
    <w:rsid w:val="00B903B7"/>
    <w:rsid w:val="00BA1065"/>
    <w:rsid w:val="00BA1335"/>
    <w:rsid w:val="00BA3655"/>
    <w:rsid w:val="00BA40C9"/>
    <w:rsid w:val="00BA5049"/>
    <w:rsid w:val="00BB4303"/>
    <w:rsid w:val="00BB4444"/>
    <w:rsid w:val="00BB4FC5"/>
    <w:rsid w:val="00BB7BA1"/>
    <w:rsid w:val="00BC0343"/>
    <w:rsid w:val="00BC4E08"/>
    <w:rsid w:val="00BC6986"/>
    <w:rsid w:val="00BD0C95"/>
    <w:rsid w:val="00BD12A7"/>
    <w:rsid w:val="00BD67E1"/>
    <w:rsid w:val="00BE095B"/>
    <w:rsid w:val="00BE1726"/>
    <w:rsid w:val="00BE2B16"/>
    <w:rsid w:val="00BE503B"/>
    <w:rsid w:val="00BF3732"/>
    <w:rsid w:val="00C03F09"/>
    <w:rsid w:val="00C04BD2"/>
    <w:rsid w:val="00C06FA5"/>
    <w:rsid w:val="00C0778E"/>
    <w:rsid w:val="00C13639"/>
    <w:rsid w:val="00C23538"/>
    <w:rsid w:val="00C24139"/>
    <w:rsid w:val="00C25CB1"/>
    <w:rsid w:val="00C30021"/>
    <w:rsid w:val="00C31371"/>
    <w:rsid w:val="00C31823"/>
    <w:rsid w:val="00C37CD2"/>
    <w:rsid w:val="00C461FC"/>
    <w:rsid w:val="00C4749F"/>
    <w:rsid w:val="00C61833"/>
    <w:rsid w:val="00C70F96"/>
    <w:rsid w:val="00C7579F"/>
    <w:rsid w:val="00C80B0E"/>
    <w:rsid w:val="00C82727"/>
    <w:rsid w:val="00C83A45"/>
    <w:rsid w:val="00C9405E"/>
    <w:rsid w:val="00C96801"/>
    <w:rsid w:val="00CA324C"/>
    <w:rsid w:val="00CA7AF5"/>
    <w:rsid w:val="00CB0823"/>
    <w:rsid w:val="00CB0E13"/>
    <w:rsid w:val="00CB1419"/>
    <w:rsid w:val="00CB2A99"/>
    <w:rsid w:val="00CB2DC5"/>
    <w:rsid w:val="00CB456A"/>
    <w:rsid w:val="00CB59B5"/>
    <w:rsid w:val="00CB6586"/>
    <w:rsid w:val="00CB77C7"/>
    <w:rsid w:val="00CD0BCD"/>
    <w:rsid w:val="00CD0C74"/>
    <w:rsid w:val="00CD7445"/>
    <w:rsid w:val="00CE49BF"/>
    <w:rsid w:val="00CF2AAC"/>
    <w:rsid w:val="00CF339C"/>
    <w:rsid w:val="00D02A59"/>
    <w:rsid w:val="00D0396F"/>
    <w:rsid w:val="00D05200"/>
    <w:rsid w:val="00D0612C"/>
    <w:rsid w:val="00D1179E"/>
    <w:rsid w:val="00D167A7"/>
    <w:rsid w:val="00D1723F"/>
    <w:rsid w:val="00D223D7"/>
    <w:rsid w:val="00D4353D"/>
    <w:rsid w:val="00D464F8"/>
    <w:rsid w:val="00D502C2"/>
    <w:rsid w:val="00D506EF"/>
    <w:rsid w:val="00D524D0"/>
    <w:rsid w:val="00D562D1"/>
    <w:rsid w:val="00D70E32"/>
    <w:rsid w:val="00D80148"/>
    <w:rsid w:val="00D97F6F"/>
    <w:rsid w:val="00DA0A9E"/>
    <w:rsid w:val="00DA42B9"/>
    <w:rsid w:val="00DA4E39"/>
    <w:rsid w:val="00DA5362"/>
    <w:rsid w:val="00DB038A"/>
    <w:rsid w:val="00DC073E"/>
    <w:rsid w:val="00DC0873"/>
    <w:rsid w:val="00DD03AB"/>
    <w:rsid w:val="00DD20EB"/>
    <w:rsid w:val="00DD3708"/>
    <w:rsid w:val="00DD3DBE"/>
    <w:rsid w:val="00DD40B4"/>
    <w:rsid w:val="00DE4823"/>
    <w:rsid w:val="00DE546E"/>
    <w:rsid w:val="00DE6EB0"/>
    <w:rsid w:val="00DF14A2"/>
    <w:rsid w:val="00DF2657"/>
    <w:rsid w:val="00DF2CEF"/>
    <w:rsid w:val="00E019A0"/>
    <w:rsid w:val="00E029DA"/>
    <w:rsid w:val="00E108DB"/>
    <w:rsid w:val="00E20640"/>
    <w:rsid w:val="00E20C89"/>
    <w:rsid w:val="00E30F6F"/>
    <w:rsid w:val="00E316EB"/>
    <w:rsid w:val="00E32432"/>
    <w:rsid w:val="00E3341F"/>
    <w:rsid w:val="00E404AF"/>
    <w:rsid w:val="00E4458C"/>
    <w:rsid w:val="00E459D3"/>
    <w:rsid w:val="00E4667E"/>
    <w:rsid w:val="00E5059E"/>
    <w:rsid w:val="00E52D28"/>
    <w:rsid w:val="00E602F5"/>
    <w:rsid w:val="00E6302A"/>
    <w:rsid w:val="00E6438C"/>
    <w:rsid w:val="00E64D9C"/>
    <w:rsid w:val="00E655B5"/>
    <w:rsid w:val="00E73556"/>
    <w:rsid w:val="00E7474E"/>
    <w:rsid w:val="00E76469"/>
    <w:rsid w:val="00E76695"/>
    <w:rsid w:val="00E86EDE"/>
    <w:rsid w:val="00E87685"/>
    <w:rsid w:val="00E9724C"/>
    <w:rsid w:val="00EA53FD"/>
    <w:rsid w:val="00EA7E1F"/>
    <w:rsid w:val="00EB0658"/>
    <w:rsid w:val="00EC2AFF"/>
    <w:rsid w:val="00EC5BF8"/>
    <w:rsid w:val="00EC7D59"/>
    <w:rsid w:val="00ED5120"/>
    <w:rsid w:val="00ED696E"/>
    <w:rsid w:val="00EE1F7F"/>
    <w:rsid w:val="00EE602C"/>
    <w:rsid w:val="00EF21FC"/>
    <w:rsid w:val="00EF2532"/>
    <w:rsid w:val="00EF2A0C"/>
    <w:rsid w:val="00EF571D"/>
    <w:rsid w:val="00F005BF"/>
    <w:rsid w:val="00F00A46"/>
    <w:rsid w:val="00F0577E"/>
    <w:rsid w:val="00F12B80"/>
    <w:rsid w:val="00F22EC8"/>
    <w:rsid w:val="00F23F98"/>
    <w:rsid w:val="00F30999"/>
    <w:rsid w:val="00F322E7"/>
    <w:rsid w:val="00F370E5"/>
    <w:rsid w:val="00F40CC0"/>
    <w:rsid w:val="00F43AFA"/>
    <w:rsid w:val="00F45527"/>
    <w:rsid w:val="00F45C71"/>
    <w:rsid w:val="00F45D75"/>
    <w:rsid w:val="00F544EB"/>
    <w:rsid w:val="00F60487"/>
    <w:rsid w:val="00F625E2"/>
    <w:rsid w:val="00F6301E"/>
    <w:rsid w:val="00F71577"/>
    <w:rsid w:val="00F74ED9"/>
    <w:rsid w:val="00F77E24"/>
    <w:rsid w:val="00F80F31"/>
    <w:rsid w:val="00F82B3F"/>
    <w:rsid w:val="00F8318A"/>
    <w:rsid w:val="00F86F39"/>
    <w:rsid w:val="00F96601"/>
    <w:rsid w:val="00FA3B86"/>
    <w:rsid w:val="00FA45E0"/>
    <w:rsid w:val="00FA7D29"/>
    <w:rsid w:val="00FB13D7"/>
    <w:rsid w:val="00FB484A"/>
    <w:rsid w:val="00FC6F7D"/>
    <w:rsid w:val="00FD4990"/>
    <w:rsid w:val="00FD5A4A"/>
    <w:rsid w:val="00FD7296"/>
    <w:rsid w:val="00FE0B98"/>
    <w:rsid w:val="00FF7650"/>
    <w:rsid w:val="00FF7FDF"/>
    <w:rsid w:val="04B7458F"/>
    <w:rsid w:val="0EAC0118"/>
    <w:rsid w:val="0F38575C"/>
    <w:rsid w:val="16505162"/>
    <w:rsid w:val="234903FD"/>
    <w:rsid w:val="234D2403"/>
    <w:rsid w:val="23AD1985"/>
    <w:rsid w:val="241463A2"/>
    <w:rsid w:val="27E52C61"/>
    <w:rsid w:val="288E5826"/>
    <w:rsid w:val="293840AA"/>
    <w:rsid w:val="2D972D68"/>
    <w:rsid w:val="32005D9F"/>
    <w:rsid w:val="35A67A46"/>
    <w:rsid w:val="366F748F"/>
    <w:rsid w:val="3A2F2771"/>
    <w:rsid w:val="3C9040AF"/>
    <w:rsid w:val="43EC2DAE"/>
    <w:rsid w:val="48911A41"/>
    <w:rsid w:val="4F0B01F1"/>
    <w:rsid w:val="512B46C8"/>
    <w:rsid w:val="5C5851A2"/>
    <w:rsid w:val="60324916"/>
    <w:rsid w:val="634152F7"/>
    <w:rsid w:val="659E2655"/>
    <w:rsid w:val="6A7A5B3E"/>
    <w:rsid w:val="755862A0"/>
    <w:rsid w:val="75E66500"/>
    <w:rsid w:val="76DC079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uiPriority="0" w:unhideWhenUsed="0" w:qFormat="1"/>
    <w:lsdException w:name="header" w:uiPriority="0" w:qFormat="1"/>
    <w:lsdException w:name="footer" w:uiPriority="0"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iPriority="0" w:unhideWhenUsed="0" w:qFormat="1"/>
    <w:lsdException w:name="line number" w:uiPriority="0" w:unhideWhenUsed="0"/>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FollowedHyperlink" w:qFormat="1"/>
    <w:lsdException w:name="Strong" w:uiPriority="22" w:unhideWhenUsed="0" w:qFormat="1"/>
    <w:lsdException w:name="Emphasis" w:uiPriority="20" w:unhideWhenUsed="0" w:qFormat="1"/>
    <w:lsdException w:name="Document Map" w:uiPriority="0" w:unhideWhenUsed="0" w:qFormat="1"/>
    <w:lsdException w:name="Plain Text" w:semiHidden="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qFormat="1"/>
    <w:lsdException w:name="HTML Code" w:qFormat="1"/>
    <w:lsdException w:name="HTML Definition" w:qFormat="1"/>
    <w:lsdException w:name="HTML Keyboard" w:qFormat="1"/>
    <w:lsdException w:name="HTML Sample" w:qFormat="1"/>
    <w:lsdException w:name="HTML Typewriter" w:semiHidden="1"/>
    <w:lsdException w:name="HTML Variable" w:qFormat="1"/>
    <w:lsdException w:name="Normal Table" w:semiHidden="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59" w:unhideWhenUsed="0"/>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semiHidden="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1B3819"/>
    <w:pPr>
      <w:widowControl w:val="0"/>
      <w:jc w:val="both"/>
    </w:pPr>
    <w:rPr>
      <w:rFonts w:ascii="Calibri" w:hAnsi="Calibri"/>
      <w:kern w:val="2"/>
      <w:sz w:val="21"/>
      <w:szCs w:val="22"/>
    </w:rPr>
  </w:style>
  <w:style w:type="paragraph" w:styleId="1">
    <w:name w:val="heading 1"/>
    <w:next w:val="2"/>
    <w:link w:val="1Char"/>
    <w:qFormat/>
    <w:rsid w:val="001B3819"/>
    <w:pPr>
      <w:keepNext/>
      <w:tabs>
        <w:tab w:val="left" w:pos="432"/>
      </w:tabs>
      <w:spacing w:before="240" w:after="240"/>
      <w:jc w:val="both"/>
      <w:outlineLvl w:val="0"/>
    </w:pPr>
    <w:rPr>
      <w:rFonts w:ascii="Arial" w:eastAsia="黑体" w:hAnsi="Arial"/>
      <w:b/>
      <w:sz w:val="32"/>
      <w:szCs w:val="32"/>
    </w:rPr>
  </w:style>
  <w:style w:type="paragraph" w:styleId="2">
    <w:name w:val="heading 2"/>
    <w:next w:val="a"/>
    <w:link w:val="2Char"/>
    <w:qFormat/>
    <w:rsid w:val="001B3819"/>
    <w:pPr>
      <w:keepNext/>
      <w:tabs>
        <w:tab w:val="left" w:pos="576"/>
      </w:tabs>
      <w:spacing w:before="240" w:after="240"/>
      <w:jc w:val="both"/>
      <w:outlineLvl w:val="1"/>
    </w:pPr>
    <w:rPr>
      <w:rFonts w:ascii="Arial" w:eastAsia="黑体" w:hAnsi="Arial"/>
      <w:sz w:val="24"/>
      <w:szCs w:val="24"/>
    </w:rPr>
  </w:style>
  <w:style w:type="paragraph" w:styleId="3">
    <w:name w:val="heading 3"/>
    <w:basedOn w:val="a"/>
    <w:next w:val="a"/>
    <w:link w:val="3Char"/>
    <w:qFormat/>
    <w:rsid w:val="001B3819"/>
    <w:pPr>
      <w:keepNext/>
      <w:keepLines/>
      <w:tabs>
        <w:tab w:val="left" w:pos="720"/>
      </w:tabs>
      <w:spacing w:before="260" w:after="260" w:line="416" w:lineRule="auto"/>
      <w:outlineLvl w:val="2"/>
    </w:pPr>
    <w:rPr>
      <w:rFonts w:ascii="Times New Roman" w:eastAsia="黑体" w:hAnsi="Times New Roman"/>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1B3819"/>
    <w:rPr>
      <w:b/>
      <w:bCs/>
    </w:rPr>
  </w:style>
  <w:style w:type="paragraph" w:styleId="a4">
    <w:name w:val="annotation text"/>
    <w:basedOn w:val="a"/>
    <w:link w:val="Char0"/>
    <w:qFormat/>
    <w:rsid w:val="001B3819"/>
    <w:pPr>
      <w:jc w:val="left"/>
    </w:pPr>
    <w:rPr>
      <w:rFonts w:ascii="Times New Roman" w:hAnsi="Times New Roman"/>
      <w:szCs w:val="20"/>
    </w:rPr>
  </w:style>
  <w:style w:type="paragraph" w:styleId="a5">
    <w:name w:val="Document Map"/>
    <w:basedOn w:val="a"/>
    <w:link w:val="Char1"/>
    <w:qFormat/>
    <w:rsid w:val="001B3819"/>
    <w:rPr>
      <w:rFonts w:ascii="Microsoft YaHei UI" w:eastAsia="Microsoft YaHei UI" w:hAnsi="Times New Roman"/>
      <w:sz w:val="18"/>
      <w:szCs w:val="18"/>
    </w:rPr>
  </w:style>
  <w:style w:type="paragraph" w:styleId="a6">
    <w:name w:val="Body Text"/>
    <w:basedOn w:val="a"/>
    <w:link w:val="Char2"/>
    <w:qFormat/>
    <w:rsid w:val="001B3819"/>
    <w:pPr>
      <w:spacing w:after="120"/>
    </w:pPr>
    <w:rPr>
      <w:rFonts w:ascii="Times New Roman" w:hAnsi="Times New Roman"/>
      <w:szCs w:val="20"/>
    </w:rPr>
  </w:style>
  <w:style w:type="paragraph" w:styleId="a7">
    <w:name w:val="Body Text Indent"/>
    <w:basedOn w:val="a"/>
    <w:link w:val="Char3"/>
    <w:qFormat/>
    <w:rsid w:val="001B3819"/>
    <w:pPr>
      <w:spacing w:after="120"/>
      <w:ind w:leftChars="200" w:left="420"/>
    </w:pPr>
    <w:rPr>
      <w:rFonts w:ascii="Times New Roman" w:hAnsi="Times New Roman"/>
      <w:szCs w:val="20"/>
    </w:rPr>
  </w:style>
  <w:style w:type="paragraph" w:styleId="20">
    <w:name w:val="Body Text Indent 2"/>
    <w:basedOn w:val="a"/>
    <w:link w:val="2Char0"/>
    <w:qFormat/>
    <w:rsid w:val="001B3819"/>
    <w:pPr>
      <w:ind w:firstLineChars="200" w:firstLine="560"/>
    </w:pPr>
    <w:rPr>
      <w:rFonts w:ascii="Times New Roman" w:hAnsi="Times New Roman"/>
      <w:kern w:val="0"/>
      <w:sz w:val="28"/>
      <w:szCs w:val="28"/>
    </w:rPr>
  </w:style>
  <w:style w:type="paragraph" w:styleId="a8">
    <w:name w:val="Balloon Text"/>
    <w:basedOn w:val="a"/>
    <w:link w:val="Char4"/>
    <w:unhideWhenUsed/>
    <w:qFormat/>
    <w:rsid w:val="001B3819"/>
    <w:rPr>
      <w:sz w:val="18"/>
      <w:szCs w:val="18"/>
    </w:rPr>
  </w:style>
  <w:style w:type="paragraph" w:styleId="a9">
    <w:name w:val="footer"/>
    <w:basedOn w:val="a"/>
    <w:link w:val="Char5"/>
    <w:unhideWhenUsed/>
    <w:qFormat/>
    <w:rsid w:val="001B3819"/>
    <w:pPr>
      <w:tabs>
        <w:tab w:val="center" w:pos="4153"/>
        <w:tab w:val="right" w:pos="8306"/>
      </w:tabs>
      <w:snapToGrid w:val="0"/>
      <w:jc w:val="left"/>
    </w:pPr>
    <w:rPr>
      <w:sz w:val="18"/>
      <w:szCs w:val="18"/>
    </w:rPr>
  </w:style>
  <w:style w:type="paragraph" w:styleId="aa">
    <w:name w:val="header"/>
    <w:basedOn w:val="a"/>
    <w:link w:val="Char6"/>
    <w:unhideWhenUsed/>
    <w:qFormat/>
    <w:rsid w:val="001B3819"/>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unhideWhenUsed/>
    <w:rsid w:val="001B38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b">
    <w:name w:val="Normal (Web)"/>
    <w:basedOn w:val="a"/>
    <w:uiPriority w:val="99"/>
    <w:qFormat/>
    <w:rsid w:val="001B3819"/>
    <w:pPr>
      <w:widowControl/>
      <w:spacing w:before="100" w:beforeAutospacing="1" w:after="100" w:afterAutospacing="1"/>
      <w:jc w:val="left"/>
    </w:pPr>
    <w:rPr>
      <w:rFonts w:ascii="宋体" w:hAnsi="宋体" w:cs="宋体"/>
      <w:kern w:val="0"/>
      <w:sz w:val="24"/>
      <w:szCs w:val="24"/>
    </w:rPr>
  </w:style>
  <w:style w:type="character" w:styleId="ac">
    <w:name w:val="Strong"/>
    <w:basedOn w:val="a0"/>
    <w:uiPriority w:val="22"/>
    <w:qFormat/>
    <w:rsid w:val="001B3819"/>
    <w:rPr>
      <w:b/>
    </w:rPr>
  </w:style>
  <w:style w:type="character" w:styleId="ad">
    <w:name w:val="page number"/>
    <w:basedOn w:val="a0"/>
    <w:qFormat/>
    <w:rsid w:val="001B3819"/>
  </w:style>
  <w:style w:type="character" w:styleId="ae">
    <w:name w:val="FollowedHyperlink"/>
    <w:basedOn w:val="a0"/>
    <w:uiPriority w:val="99"/>
    <w:unhideWhenUsed/>
    <w:qFormat/>
    <w:rsid w:val="001B3819"/>
    <w:rPr>
      <w:color w:val="338DE6"/>
      <w:u w:val="none"/>
    </w:rPr>
  </w:style>
  <w:style w:type="character" w:styleId="af">
    <w:name w:val="Emphasis"/>
    <w:basedOn w:val="a0"/>
    <w:uiPriority w:val="20"/>
    <w:qFormat/>
    <w:rsid w:val="001B3819"/>
  </w:style>
  <w:style w:type="character" w:styleId="af0">
    <w:name w:val="line number"/>
    <w:basedOn w:val="a0"/>
    <w:rsid w:val="001B3819"/>
  </w:style>
  <w:style w:type="character" w:styleId="HTML0">
    <w:name w:val="HTML Definition"/>
    <w:basedOn w:val="a0"/>
    <w:uiPriority w:val="99"/>
    <w:unhideWhenUsed/>
    <w:qFormat/>
    <w:rsid w:val="001B3819"/>
  </w:style>
  <w:style w:type="character" w:styleId="HTML1">
    <w:name w:val="HTML Variable"/>
    <w:basedOn w:val="a0"/>
    <w:uiPriority w:val="99"/>
    <w:unhideWhenUsed/>
    <w:qFormat/>
    <w:rsid w:val="001B3819"/>
    <w:rPr>
      <w:sz w:val="1"/>
      <w:szCs w:val="1"/>
      <w:bdr w:val="single" w:sz="6" w:space="0" w:color="EEEEEE"/>
      <w:shd w:val="clear" w:color="auto" w:fill="333333"/>
    </w:rPr>
  </w:style>
  <w:style w:type="character" w:styleId="af1">
    <w:name w:val="Hyperlink"/>
    <w:basedOn w:val="a0"/>
    <w:uiPriority w:val="99"/>
    <w:unhideWhenUsed/>
    <w:qFormat/>
    <w:rsid w:val="001B3819"/>
    <w:rPr>
      <w:color w:val="338DE6"/>
      <w:u w:val="none"/>
    </w:rPr>
  </w:style>
  <w:style w:type="character" w:styleId="HTML2">
    <w:name w:val="HTML Code"/>
    <w:basedOn w:val="a0"/>
    <w:uiPriority w:val="99"/>
    <w:unhideWhenUsed/>
    <w:qFormat/>
    <w:rsid w:val="001B3819"/>
    <w:rPr>
      <w:rFonts w:ascii="monospace" w:eastAsia="monospace" w:hAnsi="monospace" w:cs="monospace" w:hint="default"/>
      <w:sz w:val="21"/>
      <w:szCs w:val="21"/>
      <w:shd w:val="clear" w:color="auto" w:fill="FFFFFF"/>
    </w:rPr>
  </w:style>
  <w:style w:type="character" w:styleId="af2">
    <w:name w:val="annotation reference"/>
    <w:qFormat/>
    <w:rsid w:val="001B3819"/>
    <w:rPr>
      <w:sz w:val="21"/>
      <w:szCs w:val="21"/>
    </w:rPr>
  </w:style>
  <w:style w:type="character" w:styleId="HTML3">
    <w:name w:val="HTML Cite"/>
    <w:basedOn w:val="a0"/>
    <w:uiPriority w:val="99"/>
    <w:unhideWhenUsed/>
    <w:qFormat/>
    <w:rsid w:val="001B3819"/>
  </w:style>
  <w:style w:type="character" w:styleId="HTML4">
    <w:name w:val="HTML Keyboard"/>
    <w:basedOn w:val="a0"/>
    <w:uiPriority w:val="99"/>
    <w:unhideWhenUsed/>
    <w:qFormat/>
    <w:rsid w:val="001B3819"/>
    <w:rPr>
      <w:rFonts w:ascii="monospace" w:eastAsia="monospace" w:hAnsi="monospace" w:cs="monospace"/>
      <w:sz w:val="21"/>
      <w:szCs w:val="21"/>
    </w:rPr>
  </w:style>
  <w:style w:type="character" w:styleId="HTML5">
    <w:name w:val="HTML Sample"/>
    <w:basedOn w:val="a0"/>
    <w:uiPriority w:val="99"/>
    <w:unhideWhenUsed/>
    <w:qFormat/>
    <w:rsid w:val="001B3819"/>
    <w:rPr>
      <w:rFonts w:ascii="monospace" w:eastAsia="monospace" w:hAnsi="monospace" w:cs="monospace" w:hint="default"/>
      <w:sz w:val="21"/>
      <w:szCs w:val="21"/>
    </w:rPr>
  </w:style>
  <w:style w:type="character" w:customStyle="1" w:styleId="2Char">
    <w:name w:val="标题 2 Char"/>
    <w:basedOn w:val="a0"/>
    <w:link w:val="2"/>
    <w:qFormat/>
    <w:rsid w:val="001B3819"/>
    <w:rPr>
      <w:rFonts w:ascii="Arial" w:eastAsia="黑体" w:hAnsi="Arial"/>
      <w:sz w:val="24"/>
      <w:szCs w:val="24"/>
    </w:rPr>
  </w:style>
  <w:style w:type="character" w:customStyle="1" w:styleId="1Char">
    <w:name w:val="标题 1 Char"/>
    <w:basedOn w:val="a0"/>
    <w:link w:val="1"/>
    <w:qFormat/>
    <w:rsid w:val="001B3819"/>
    <w:rPr>
      <w:rFonts w:ascii="Arial" w:eastAsia="黑体" w:hAnsi="Arial"/>
      <w:b/>
      <w:sz w:val="32"/>
      <w:szCs w:val="32"/>
    </w:rPr>
  </w:style>
  <w:style w:type="character" w:customStyle="1" w:styleId="3Char">
    <w:name w:val="标题 3 Char"/>
    <w:basedOn w:val="a0"/>
    <w:link w:val="3"/>
    <w:qFormat/>
    <w:rsid w:val="001B3819"/>
    <w:rPr>
      <w:rFonts w:eastAsia="黑体"/>
      <w:bCs/>
      <w:kern w:val="2"/>
      <w:sz w:val="24"/>
      <w:szCs w:val="32"/>
    </w:rPr>
  </w:style>
  <w:style w:type="character" w:customStyle="1" w:styleId="Char4">
    <w:name w:val="批注框文本 Char"/>
    <w:basedOn w:val="a0"/>
    <w:link w:val="a8"/>
    <w:uiPriority w:val="99"/>
    <w:semiHidden/>
    <w:qFormat/>
    <w:rsid w:val="001B3819"/>
    <w:rPr>
      <w:kern w:val="2"/>
      <w:sz w:val="18"/>
      <w:szCs w:val="18"/>
    </w:rPr>
  </w:style>
  <w:style w:type="character" w:customStyle="1" w:styleId="Char5">
    <w:name w:val="页脚 Char"/>
    <w:basedOn w:val="a0"/>
    <w:link w:val="a9"/>
    <w:uiPriority w:val="99"/>
    <w:semiHidden/>
    <w:qFormat/>
    <w:rsid w:val="001B3819"/>
    <w:rPr>
      <w:kern w:val="2"/>
      <w:sz w:val="18"/>
      <w:szCs w:val="18"/>
    </w:rPr>
  </w:style>
  <w:style w:type="character" w:customStyle="1" w:styleId="Char6">
    <w:name w:val="页眉 Char"/>
    <w:basedOn w:val="a0"/>
    <w:link w:val="aa"/>
    <w:uiPriority w:val="99"/>
    <w:semiHidden/>
    <w:qFormat/>
    <w:rsid w:val="001B3819"/>
    <w:rPr>
      <w:kern w:val="2"/>
      <w:sz w:val="18"/>
      <w:szCs w:val="18"/>
    </w:rPr>
  </w:style>
  <w:style w:type="character" w:customStyle="1" w:styleId="fontstrikethrough">
    <w:name w:val="fontstrikethrough"/>
    <w:basedOn w:val="a0"/>
    <w:qFormat/>
    <w:rsid w:val="001B3819"/>
    <w:rPr>
      <w:strike/>
    </w:rPr>
  </w:style>
  <w:style w:type="character" w:customStyle="1" w:styleId="fontborder">
    <w:name w:val="fontborder"/>
    <w:basedOn w:val="a0"/>
    <w:qFormat/>
    <w:rsid w:val="001B3819"/>
    <w:rPr>
      <w:bdr w:val="single" w:sz="6" w:space="0" w:color="000000"/>
    </w:rPr>
  </w:style>
  <w:style w:type="character" w:customStyle="1" w:styleId="font21">
    <w:name w:val="font21"/>
    <w:basedOn w:val="a0"/>
    <w:qFormat/>
    <w:rsid w:val="001B3819"/>
    <w:rPr>
      <w:rFonts w:ascii="Calibri" w:hAnsi="Calibri" w:cs="Calibri" w:hint="default"/>
      <w:b/>
      <w:color w:val="000000"/>
      <w:sz w:val="22"/>
      <w:szCs w:val="22"/>
      <w:u w:val="none"/>
    </w:rPr>
  </w:style>
  <w:style w:type="character" w:customStyle="1" w:styleId="font01">
    <w:name w:val="font01"/>
    <w:basedOn w:val="a0"/>
    <w:qFormat/>
    <w:rsid w:val="001B3819"/>
    <w:rPr>
      <w:rFonts w:ascii="宋体" w:eastAsia="宋体" w:hAnsi="宋体" w:cs="宋体" w:hint="eastAsia"/>
      <w:b/>
      <w:color w:val="000000"/>
      <w:sz w:val="22"/>
      <w:szCs w:val="22"/>
      <w:u w:val="none"/>
    </w:rPr>
  </w:style>
  <w:style w:type="character" w:customStyle="1" w:styleId="font31">
    <w:name w:val="font31"/>
    <w:basedOn w:val="a0"/>
    <w:qFormat/>
    <w:rsid w:val="001B3819"/>
    <w:rPr>
      <w:rFonts w:ascii="Calibri" w:hAnsi="Calibri" w:cs="Calibri" w:hint="default"/>
      <w:b/>
      <w:color w:val="000000"/>
      <w:sz w:val="22"/>
      <w:szCs w:val="22"/>
      <w:u w:val="none"/>
    </w:rPr>
  </w:style>
  <w:style w:type="character" w:customStyle="1" w:styleId="font11">
    <w:name w:val="font11"/>
    <w:basedOn w:val="a0"/>
    <w:qFormat/>
    <w:rsid w:val="001B3819"/>
    <w:rPr>
      <w:rFonts w:ascii="宋体" w:eastAsia="宋体" w:hAnsi="宋体" w:cs="宋体" w:hint="eastAsia"/>
      <w:b/>
      <w:color w:val="000000"/>
      <w:sz w:val="22"/>
      <w:szCs w:val="22"/>
      <w:u w:val="none"/>
    </w:rPr>
  </w:style>
  <w:style w:type="character" w:customStyle="1" w:styleId="af3">
    <w:name w:val="無"/>
    <w:rsid w:val="001B3819"/>
  </w:style>
  <w:style w:type="character" w:customStyle="1" w:styleId="apple-converted-space">
    <w:name w:val="apple-converted-space"/>
    <w:qFormat/>
    <w:rsid w:val="001B3819"/>
  </w:style>
  <w:style w:type="character" w:customStyle="1" w:styleId="Char1">
    <w:name w:val="文档结构图 Char"/>
    <w:link w:val="a5"/>
    <w:qFormat/>
    <w:rsid w:val="001B3819"/>
    <w:rPr>
      <w:rFonts w:ascii="Microsoft YaHei UI" w:eastAsia="Microsoft YaHei UI"/>
      <w:kern w:val="2"/>
      <w:sz w:val="18"/>
      <w:szCs w:val="18"/>
    </w:rPr>
  </w:style>
  <w:style w:type="character" w:customStyle="1" w:styleId="HTMLChar">
    <w:name w:val="HTML 预设格式 Char"/>
    <w:link w:val="HTML"/>
    <w:uiPriority w:val="99"/>
    <w:qFormat/>
    <w:rsid w:val="001B3819"/>
    <w:rPr>
      <w:rFonts w:ascii="宋体" w:hAnsi="宋体" w:cs="宋体"/>
      <w:sz w:val="24"/>
      <w:szCs w:val="24"/>
    </w:rPr>
  </w:style>
  <w:style w:type="character" w:customStyle="1" w:styleId="Char">
    <w:name w:val="批注主题 Char"/>
    <w:link w:val="a3"/>
    <w:qFormat/>
    <w:rsid w:val="001B3819"/>
    <w:rPr>
      <w:b/>
      <w:bCs/>
      <w:kern w:val="2"/>
      <w:sz w:val="21"/>
    </w:rPr>
  </w:style>
  <w:style w:type="character" w:customStyle="1" w:styleId="Char0">
    <w:name w:val="批注文字 Char"/>
    <w:link w:val="a4"/>
    <w:qFormat/>
    <w:rsid w:val="001B3819"/>
    <w:rPr>
      <w:kern w:val="2"/>
      <w:sz w:val="21"/>
    </w:rPr>
  </w:style>
  <w:style w:type="character" w:customStyle="1" w:styleId="Char3">
    <w:name w:val="正文文本缩进 Char"/>
    <w:basedOn w:val="a0"/>
    <w:link w:val="a7"/>
    <w:qFormat/>
    <w:rsid w:val="001B3819"/>
    <w:rPr>
      <w:kern w:val="2"/>
      <w:sz w:val="21"/>
    </w:rPr>
  </w:style>
  <w:style w:type="character" w:customStyle="1" w:styleId="Char10">
    <w:name w:val="文档结构图 Char1"/>
    <w:basedOn w:val="a0"/>
    <w:uiPriority w:val="99"/>
    <w:semiHidden/>
    <w:qFormat/>
    <w:rsid w:val="001B3819"/>
    <w:rPr>
      <w:rFonts w:ascii="宋体" w:hAnsi="Calibri"/>
      <w:kern w:val="2"/>
      <w:sz w:val="18"/>
      <w:szCs w:val="18"/>
    </w:rPr>
  </w:style>
  <w:style w:type="character" w:customStyle="1" w:styleId="Char2">
    <w:name w:val="正文文本 Char"/>
    <w:basedOn w:val="a0"/>
    <w:link w:val="a6"/>
    <w:qFormat/>
    <w:rsid w:val="001B3819"/>
    <w:rPr>
      <w:kern w:val="2"/>
      <w:sz w:val="21"/>
    </w:rPr>
  </w:style>
  <w:style w:type="character" w:customStyle="1" w:styleId="Char11">
    <w:name w:val="批注文字 Char1"/>
    <w:basedOn w:val="a0"/>
    <w:uiPriority w:val="99"/>
    <w:semiHidden/>
    <w:qFormat/>
    <w:rsid w:val="001B3819"/>
    <w:rPr>
      <w:rFonts w:ascii="Calibri" w:hAnsi="Calibri"/>
      <w:kern w:val="2"/>
      <w:sz w:val="21"/>
      <w:szCs w:val="22"/>
    </w:rPr>
  </w:style>
  <w:style w:type="character" w:customStyle="1" w:styleId="Char12">
    <w:name w:val="批注主题 Char1"/>
    <w:basedOn w:val="Char11"/>
    <w:uiPriority w:val="99"/>
    <w:semiHidden/>
    <w:qFormat/>
    <w:rsid w:val="001B3819"/>
    <w:rPr>
      <w:rFonts w:ascii="Calibri" w:hAnsi="Calibri"/>
      <w:b/>
      <w:bCs/>
      <w:kern w:val="2"/>
      <w:sz w:val="21"/>
      <w:szCs w:val="22"/>
    </w:rPr>
  </w:style>
  <w:style w:type="character" w:customStyle="1" w:styleId="HTMLChar1">
    <w:name w:val="HTML 预设格式 Char1"/>
    <w:basedOn w:val="a0"/>
    <w:uiPriority w:val="99"/>
    <w:semiHidden/>
    <w:qFormat/>
    <w:rsid w:val="001B3819"/>
    <w:rPr>
      <w:rFonts w:ascii="Courier New" w:hAnsi="Courier New" w:cs="Courier New"/>
      <w:kern w:val="2"/>
    </w:rPr>
  </w:style>
  <w:style w:type="character" w:customStyle="1" w:styleId="2Char0">
    <w:name w:val="正文文本缩进 2 Char"/>
    <w:basedOn w:val="a0"/>
    <w:link w:val="20"/>
    <w:qFormat/>
    <w:rsid w:val="001B3819"/>
    <w:rPr>
      <w:sz w:val="28"/>
      <w:szCs w:val="28"/>
    </w:rPr>
  </w:style>
  <w:style w:type="paragraph" w:customStyle="1" w:styleId="10">
    <w:name w:val="正文1"/>
    <w:basedOn w:val="a7"/>
    <w:qFormat/>
    <w:rsid w:val="001B3819"/>
    <w:pPr>
      <w:spacing w:line="360" w:lineRule="auto"/>
      <w:ind w:firstLineChars="200" w:firstLine="420"/>
    </w:pPr>
    <w:rPr>
      <w:rFonts w:cs="宋体"/>
    </w:rPr>
  </w:style>
  <w:style w:type="paragraph" w:customStyle="1" w:styleId="21">
    <w:name w:val="表格样式 2"/>
    <w:qFormat/>
    <w:rsid w:val="001B3819"/>
    <w:rPr>
      <w:rFonts w:ascii="Helvetica" w:eastAsia="Helvetica" w:hAnsi="Helvetica" w:cs="Helvetica"/>
      <w:color w:val="000000"/>
    </w:rPr>
  </w:style>
  <w:style w:type="paragraph" w:customStyle="1" w:styleId="af4">
    <w:name w:val="注示文本"/>
    <w:basedOn w:val="a"/>
    <w:qFormat/>
    <w:rsid w:val="001B3819"/>
    <w:pPr>
      <w:pBdr>
        <w:bottom w:val="single" w:sz="4" w:space="1" w:color="000000"/>
      </w:pBdr>
      <w:ind w:firstLine="360"/>
    </w:pPr>
    <w:rPr>
      <w:rFonts w:ascii="Arial" w:eastAsia="楷体_GB2312" w:hAnsi="Arial"/>
      <w:sz w:val="18"/>
      <w:szCs w:val="18"/>
    </w:rPr>
  </w:style>
  <w:style w:type="paragraph" w:customStyle="1" w:styleId="o">
    <w:name w:val="???????¡ì??????????¡ì??????????¡§?????????¡ì???????¡ì?????????¡ì???o??????????¡§?????????¡ì???????¡ì???"/>
    <w:basedOn w:val="a"/>
    <w:qFormat/>
    <w:rsid w:val="001B3819"/>
    <w:pPr>
      <w:widowControl/>
      <w:overflowPunct w:val="0"/>
      <w:autoSpaceDE w:val="0"/>
      <w:autoSpaceDN w:val="0"/>
      <w:adjustRightInd w:val="0"/>
      <w:jc w:val="left"/>
      <w:textAlignment w:val="baseline"/>
    </w:pPr>
    <w:rPr>
      <w:rFonts w:ascii="宋体" w:hAnsi="宋体" w:cs="宋体"/>
      <w:kern w:val="0"/>
      <w:sz w:val="24"/>
      <w:szCs w:val="20"/>
      <w:lang w:val="zh-CN" w:bidi="zh-CN"/>
    </w:rPr>
  </w:style>
  <w:style w:type="paragraph" w:customStyle="1" w:styleId="11">
    <w:name w:val="列出段落1"/>
    <w:basedOn w:val="a"/>
    <w:uiPriority w:val="99"/>
    <w:qFormat/>
    <w:rsid w:val="001B3819"/>
    <w:pPr>
      <w:ind w:firstLineChars="200" w:firstLine="420"/>
    </w:pPr>
  </w:style>
  <w:style w:type="paragraph" w:customStyle="1" w:styleId="22">
    <w:name w:val="标题2"/>
    <w:basedOn w:val="a"/>
    <w:qFormat/>
    <w:rsid w:val="001B3819"/>
    <w:pPr>
      <w:autoSpaceDE w:val="0"/>
      <w:autoSpaceDN w:val="0"/>
      <w:adjustRightInd w:val="0"/>
      <w:spacing w:line="360" w:lineRule="auto"/>
      <w:jc w:val="left"/>
    </w:pPr>
    <w:rPr>
      <w:rFonts w:ascii="宋体" w:hAnsi="Times New Roman"/>
      <w:kern w:val="0"/>
      <w:sz w:val="24"/>
      <w:szCs w:val="20"/>
    </w:rPr>
  </w:style>
  <w:style w:type="paragraph" w:customStyle="1" w:styleId="af5">
    <w:name w:val="注示头"/>
    <w:basedOn w:val="a"/>
    <w:qFormat/>
    <w:rsid w:val="001B3819"/>
    <w:pPr>
      <w:pBdr>
        <w:top w:val="single" w:sz="4" w:space="1" w:color="000000"/>
      </w:pBdr>
    </w:pPr>
    <w:rPr>
      <w:rFonts w:ascii="Arial" w:eastAsia="黑体" w:hAnsi="Arial"/>
      <w:sz w:val="18"/>
      <w:szCs w:val="21"/>
    </w:rPr>
  </w:style>
  <w:style w:type="paragraph" w:customStyle="1" w:styleId="Char7">
    <w:name w:val="Char"/>
    <w:basedOn w:val="a5"/>
    <w:qFormat/>
    <w:rsid w:val="001B3819"/>
    <w:pPr>
      <w:shd w:val="clear" w:color="auto" w:fill="000080"/>
      <w:adjustRightInd w:val="0"/>
      <w:spacing w:line="436" w:lineRule="exact"/>
      <w:ind w:left="357"/>
      <w:jc w:val="left"/>
      <w:outlineLvl w:val="3"/>
    </w:pPr>
    <w:rPr>
      <w:rFonts w:ascii="Times New Roman" w:eastAsia="宋体"/>
      <w:sz w:val="21"/>
      <w:szCs w:val="20"/>
    </w:rPr>
  </w:style>
  <w:style w:type="paragraph" w:customStyle="1" w:styleId="af6">
    <w:name w:val="默认"/>
    <w:qFormat/>
    <w:rsid w:val="001B3819"/>
    <w:rPr>
      <w:rFonts w:ascii="Arial Unicode MS" w:eastAsia="Helvetica" w:hAnsi="Arial Unicode MS" w:cs="Arial Unicode MS" w:hint="eastAsia"/>
      <w:color w:val="000000"/>
      <w:sz w:val="22"/>
      <w:szCs w:val="22"/>
      <w:lang w:val="zh-CN"/>
    </w:rPr>
  </w:style>
  <w:style w:type="paragraph" w:customStyle="1" w:styleId="af7">
    <w:name w:val="编写建议"/>
    <w:basedOn w:val="a"/>
    <w:qFormat/>
    <w:rsid w:val="001B3819"/>
    <w:pPr>
      <w:ind w:firstLine="420"/>
    </w:pPr>
    <w:rPr>
      <w:rFonts w:ascii="Arial" w:hAnsi="Arial" w:cs="Arial"/>
      <w:i/>
      <w:color w:val="0000FF"/>
      <w:szCs w:val="21"/>
    </w:rPr>
  </w:style>
  <w:style w:type="paragraph" w:customStyle="1" w:styleId="af8">
    <w:name w:val="封面表格文本"/>
    <w:basedOn w:val="a"/>
    <w:qFormat/>
    <w:rsid w:val="001B3819"/>
    <w:pPr>
      <w:autoSpaceDE w:val="0"/>
      <w:autoSpaceDN w:val="0"/>
      <w:adjustRightInd w:val="0"/>
      <w:jc w:val="center"/>
    </w:pPr>
    <w:rPr>
      <w:rFonts w:ascii="Times New Roman" w:hAnsi="Times New Roman"/>
      <w:b/>
      <w:kern w:val="0"/>
      <w:sz w:val="24"/>
      <w:szCs w:val="20"/>
    </w:rPr>
  </w:style>
  <w:style w:type="paragraph" w:customStyle="1" w:styleId="af9">
    <w:name w:val="图样式"/>
    <w:basedOn w:val="a"/>
    <w:qFormat/>
    <w:rsid w:val="001B3819"/>
    <w:pPr>
      <w:keepNext/>
      <w:widowControl/>
      <w:spacing w:before="80" w:after="80"/>
      <w:jc w:val="center"/>
    </w:pPr>
    <w:rPr>
      <w:rFonts w:ascii="Times New Roman" w:hAnsi="Times New Roman"/>
      <w:szCs w:val="20"/>
    </w:rPr>
  </w:style>
  <w:style w:type="paragraph" w:customStyle="1" w:styleId="afa">
    <w:name w:val="表格题注"/>
    <w:next w:val="a"/>
    <w:qFormat/>
    <w:rsid w:val="001B3819"/>
    <w:pPr>
      <w:keepLines/>
      <w:spacing w:beforeLines="100"/>
      <w:ind w:left="1089" w:hanging="369"/>
      <w:jc w:val="center"/>
    </w:pPr>
    <w:rPr>
      <w:rFonts w:ascii="Arial" w:hAnsi="Arial"/>
      <w:sz w:val="18"/>
      <w:szCs w:val="18"/>
    </w:rPr>
  </w:style>
  <w:style w:type="paragraph" w:customStyle="1" w:styleId="afb">
    <w:name w:val="文档标题"/>
    <w:basedOn w:val="a"/>
    <w:qFormat/>
    <w:rsid w:val="001B3819"/>
    <w:pPr>
      <w:tabs>
        <w:tab w:val="left" w:pos="0"/>
      </w:tabs>
      <w:spacing w:before="300" w:after="300"/>
      <w:jc w:val="center"/>
    </w:pPr>
    <w:rPr>
      <w:rFonts w:ascii="Arial" w:eastAsia="黑体" w:hAnsi="Arial"/>
      <w:sz w:val="36"/>
      <w:szCs w:val="36"/>
    </w:rPr>
  </w:style>
  <w:style w:type="paragraph" w:customStyle="1" w:styleId="afc">
    <w:name w:val="表格文本"/>
    <w:qFormat/>
    <w:rsid w:val="001B3819"/>
    <w:pPr>
      <w:tabs>
        <w:tab w:val="decimal" w:pos="0"/>
      </w:tabs>
    </w:pPr>
    <w:rPr>
      <w:rFonts w:ascii="Arial" w:hAnsi="Arial"/>
      <w:sz w:val="21"/>
      <w:szCs w:val="21"/>
    </w:rPr>
  </w:style>
  <w:style w:type="paragraph" w:customStyle="1" w:styleId="afd">
    <w:name w:val="缺省文本"/>
    <w:basedOn w:val="a"/>
    <w:qFormat/>
    <w:rsid w:val="001B3819"/>
    <w:pPr>
      <w:autoSpaceDE w:val="0"/>
      <w:autoSpaceDN w:val="0"/>
      <w:adjustRightInd w:val="0"/>
      <w:spacing w:line="360" w:lineRule="auto"/>
      <w:jc w:val="left"/>
    </w:pPr>
    <w:rPr>
      <w:rFonts w:ascii="Times New Roman" w:hAnsi="Times New Roman"/>
      <w:kern w:val="0"/>
      <w:szCs w:val="20"/>
    </w:rPr>
  </w:style>
  <w:style w:type="paragraph" w:customStyle="1" w:styleId="afe">
    <w:name w:val="插图题注"/>
    <w:next w:val="a"/>
    <w:qFormat/>
    <w:rsid w:val="001B3819"/>
    <w:pPr>
      <w:spacing w:afterLines="100"/>
      <w:ind w:left="1089" w:hanging="369"/>
      <w:jc w:val="center"/>
    </w:pPr>
    <w:rPr>
      <w:rFonts w:ascii="Arial" w:hAnsi="Arial"/>
      <w:sz w:val="18"/>
      <w:szCs w:val="18"/>
    </w:rPr>
  </w:style>
  <w:style w:type="paragraph" w:customStyle="1" w:styleId="aff">
    <w:name w:val="表头文本"/>
    <w:qFormat/>
    <w:rsid w:val="001B3819"/>
    <w:pPr>
      <w:jc w:val="center"/>
    </w:pPr>
    <w:rPr>
      <w:rFonts w:ascii="Arial" w:hAnsi="Arial"/>
      <w:b/>
      <w:sz w:val="21"/>
      <w:szCs w:val="21"/>
    </w:rPr>
  </w:style>
  <w:style w:type="paragraph" w:customStyle="1" w:styleId="reader-word-layer">
    <w:name w:val="reader-word-layer"/>
    <w:basedOn w:val="a"/>
    <w:qFormat/>
    <w:rsid w:val="001B3819"/>
    <w:pPr>
      <w:widowControl/>
      <w:spacing w:before="100" w:beforeAutospacing="1" w:after="100" w:afterAutospacing="1"/>
      <w:jc w:val="left"/>
    </w:pPr>
    <w:rPr>
      <w:rFonts w:ascii="宋体" w:hAnsi="宋体" w:cs="宋体"/>
      <w:kern w:val="0"/>
      <w:sz w:val="24"/>
      <w:szCs w:val="24"/>
    </w:rPr>
  </w:style>
  <w:style w:type="character" w:customStyle="1" w:styleId="12">
    <w:name w:val="占位符文本1"/>
    <w:basedOn w:val="a0"/>
    <w:uiPriority w:val="99"/>
    <w:unhideWhenUsed/>
    <w:qFormat/>
    <w:rsid w:val="001B3819"/>
    <w:rPr>
      <w:color w:val="808080"/>
    </w:rPr>
  </w:style>
  <w:style w:type="paragraph" w:styleId="aff0">
    <w:name w:val="List Paragraph"/>
    <w:basedOn w:val="a"/>
    <w:uiPriority w:val="99"/>
    <w:unhideWhenUsed/>
    <w:rsid w:val="0018796E"/>
    <w:pPr>
      <w:ind w:firstLineChars="200" w:firstLine="420"/>
    </w:pPr>
  </w:style>
  <w:style w:type="character" w:styleId="aff1">
    <w:name w:val="Placeholder Text"/>
    <w:basedOn w:val="a0"/>
    <w:uiPriority w:val="99"/>
    <w:unhideWhenUsed/>
    <w:rsid w:val="00C6183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6780707">
      <w:bodyDiv w:val="1"/>
      <w:marLeft w:val="0"/>
      <w:marRight w:val="0"/>
      <w:marTop w:val="0"/>
      <w:marBottom w:val="0"/>
      <w:divBdr>
        <w:top w:val="none" w:sz="0" w:space="0" w:color="auto"/>
        <w:left w:val="none" w:sz="0" w:space="0" w:color="auto"/>
        <w:bottom w:val="none" w:sz="0" w:space="0" w:color="auto"/>
        <w:right w:val="none" w:sz="0" w:space="0" w:color="auto"/>
      </w:divBdr>
    </w:div>
    <w:div w:id="91703331">
      <w:bodyDiv w:val="1"/>
      <w:marLeft w:val="0"/>
      <w:marRight w:val="0"/>
      <w:marTop w:val="0"/>
      <w:marBottom w:val="0"/>
      <w:divBdr>
        <w:top w:val="none" w:sz="0" w:space="0" w:color="auto"/>
        <w:left w:val="none" w:sz="0" w:space="0" w:color="auto"/>
        <w:bottom w:val="none" w:sz="0" w:space="0" w:color="auto"/>
        <w:right w:val="none" w:sz="0" w:space="0" w:color="auto"/>
      </w:divBdr>
      <w:divsChild>
        <w:div w:id="682367668">
          <w:marLeft w:val="0"/>
          <w:marRight w:val="0"/>
          <w:marTop w:val="0"/>
          <w:marBottom w:val="0"/>
          <w:divBdr>
            <w:top w:val="none" w:sz="0" w:space="0" w:color="auto"/>
            <w:left w:val="none" w:sz="0" w:space="0" w:color="auto"/>
            <w:bottom w:val="none" w:sz="0" w:space="0" w:color="auto"/>
            <w:right w:val="none" w:sz="0" w:space="0" w:color="auto"/>
          </w:divBdr>
          <w:divsChild>
            <w:div w:id="2041709896">
              <w:marLeft w:val="0"/>
              <w:marRight w:val="0"/>
              <w:marTop w:val="0"/>
              <w:marBottom w:val="0"/>
              <w:divBdr>
                <w:top w:val="none" w:sz="0" w:space="0" w:color="auto"/>
                <w:left w:val="none" w:sz="0" w:space="0" w:color="auto"/>
                <w:bottom w:val="none" w:sz="0" w:space="0" w:color="auto"/>
                <w:right w:val="none" w:sz="0" w:space="0" w:color="auto"/>
              </w:divBdr>
              <w:divsChild>
                <w:div w:id="2046708357">
                  <w:marLeft w:val="0"/>
                  <w:marRight w:val="0"/>
                  <w:marTop w:val="0"/>
                  <w:marBottom w:val="0"/>
                  <w:divBdr>
                    <w:top w:val="none" w:sz="0" w:space="0" w:color="auto"/>
                    <w:left w:val="none" w:sz="0" w:space="0" w:color="auto"/>
                    <w:bottom w:val="none" w:sz="0" w:space="0" w:color="auto"/>
                    <w:right w:val="none" w:sz="0" w:space="0" w:color="auto"/>
                  </w:divBdr>
                  <w:divsChild>
                    <w:div w:id="1832989559">
                      <w:marLeft w:val="0"/>
                      <w:marRight w:val="0"/>
                      <w:marTop w:val="150"/>
                      <w:marBottom w:val="150"/>
                      <w:divBdr>
                        <w:top w:val="none" w:sz="0" w:space="0" w:color="auto"/>
                        <w:left w:val="none" w:sz="0" w:space="0" w:color="auto"/>
                        <w:bottom w:val="none" w:sz="0" w:space="0" w:color="auto"/>
                        <w:right w:val="none" w:sz="0" w:space="0" w:color="auto"/>
                      </w:divBdr>
                      <w:divsChild>
                        <w:div w:id="901330814">
                          <w:marLeft w:val="0"/>
                          <w:marRight w:val="0"/>
                          <w:marTop w:val="0"/>
                          <w:marBottom w:val="0"/>
                          <w:divBdr>
                            <w:top w:val="none" w:sz="0" w:space="0" w:color="auto"/>
                            <w:left w:val="none" w:sz="0" w:space="0" w:color="auto"/>
                            <w:bottom w:val="none" w:sz="0" w:space="0" w:color="auto"/>
                            <w:right w:val="none" w:sz="0" w:space="0" w:color="auto"/>
                          </w:divBdr>
                          <w:divsChild>
                            <w:div w:id="1816754019">
                              <w:marLeft w:val="0"/>
                              <w:marRight w:val="0"/>
                              <w:marTop w:val="0"/>
                              <w:marBottom w:val="0"/>
                              <w:divBdr>
                                <w:top w:val="none" w:sz="0" w:space="0" w:color="auto"/>
                                <w:left w:val="none" w:sz="0" w:space="0" w:color="auto"/>
                                <w:bottom w:val="none" w:sz="0" w:space="0" w:color="auto"/>
                                <w:right w:val="none" w:sz="0" w:space="0" w:color="auto"/>
                              </w:divBdr>
                              <w:divsChild>
                                <w:div w:id="539704774">
                                  <w:marLeft w:val="0"/>
                                  <w:marRight w:val="0"/>
                                  <w:marTop w:val="0"/>
                                  <w:marBottom w:val="0"/>
                                  <w:divBdr>
                                    <w:top w:val="none" w:sz="0" w:space="0" w:color="auto"/>
                                    <w:left w:val="none" w:sz="0" w:space="0" w:color="auto"/>
                                    <w:bottom w:val="none" w:sz="0" w:space="0" w:color="auto"/>
                                    <w:right w:val="none" w:sz="0" w:space="0" w:color="auto"/>
                                  </w:divBdr>
                                  <w:divsChild>
                                    <w:div w:id="18785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52472">
      <w:bodyDiv w:val="1"/>
      <w:marLeft w:val="0"/>
      <w:marRight w:val="0"/>
      <w:marTop w:val="0"/>
      <w:marBottom w:val="0"/>
      <w:divBdr>
        <w:top w:val="none" w:sz="0" w:space="0" w:color="auto"/>
        <w:left w:val="none" w:sz="0" w:space="0" w:color="auto"/>
        <w:bottom w:val="none" w:sz="0" w:space="0" w:color="auto"/>
        <w:right w:val="none" w:sz="0" w:space="0" w:color="auto"/>
      </w:divBdr>
      <w:divsChild>
        <w:div w:id="1797140410">
          <w:marLeft w:val="0"/>
          <w:marRight w:val="0"/>
          <w:marTop w:val="0"/>
          <w:marBottom w:val="0"/>
          <w:divBdr>
            <w:top w:val="none" w:sz="0" w:space="0" w:color="auto"/>
            <w:left w:val="none" w:sz="0" w:space="0" w:color="auto"/>
            <w:bottom w:val="none" w:sz="0" w:space="0" w:color="auto"/>
            <w:right w:val="none" w:sz="0" w:space="0" w:color="auto"/>
          </w:divBdr>
          <w:divsChild>
            <w:div w:id="866792398">
              <w:marLeft w:val="0"/>
              <w:marRight w:val="0"/>
              <w:marTop w:val="0"/>
              <w:marBottom w:val="0"/>
              <w:divBdr>
                <w:top w:val="none" w:sz="0" w:space="0" w:color="auto"/>
                <w:left w:val="none" w:sz="0" w:space="0" w:color="auto"/>
                <w:bottom w:val="none" w:sz="0" w:space="0" w:color="auto"/>
                <w:right w:val="none" w:sz="0" w:space="0" w:color="auto"/>
              </w:divBdr>
              <w:divsChild>
                <w:div w:id="1925529762">
                  <w:marLeft w:val="0"/>
                  <w:marRight w:val="0"/>
                  <w:marTop w:val="0"/>
                  <w:marBottom w:val="0"/>
                  <w:divBdr>
                    <w:top w:val="none" w:sz="0" w:space="0" w:color="auto"/>
                    <w:left w:val="none" w:sz="0" w:space="0" w:color="auto"/>
                    <w:bottom w:val="none" w:sz="0" w:space="0" w:color="auto"/>
                    <w:right w:val="none" w:sz="0" w:space="0" w:color="auto"/>
                  </w:divBdr>
                  <w:divsChild>
                    <w:div w:id="1822581259">
                      <w:marLeft w:val="0"/>
                      <w:marRight w:val="0"/>
                      <w:marTop w:val="150"/>
                      <w:marBottom w:val="150"/>
                      <w:divBdr>
                        <w:top w:val="none" w:sz="0" w:space="0" w:color="auto"/>
                        <w:left w:val="none" w:sz="0" w:space="0" w:color="auto"/>
                        <w:bottom w:val="none" w:sz="0" w:space="0" w:color="auto"/>
                        <w:right w:val="none" w:sz="0" w:space="0" w:color="auto"/>
                      </w:divBdr>
                      <w:divsChild>
                        <w:div w:id="1688405629">
                          <w:marLeft w:val="0"/>
                          <w:marRight w:val="0"/>
                          <w:marTop w:val="0"/>
                          <w:marBottom w:val="0"/>
                          <w:divBdr>
                            <w:top w:val="none" w:sz="0" w:space="0" w:color="auto"/>
                            <w:left w:val="none" w:sz="0" w:space="0" w:color="auto"/>
                            <w:bottom w:val="none" w:sz="0" w:space="0" w:color="auto"/>
                            <w:right w:val="none" w:sz="0" w:space="0" w:color="auto"/>
                          </w:divBdr>
                          <w:divsChild>
                            <w:div w:id="1331955685">
                              <w:marLeft w:val="0"/>
                              <w:marRight w:val="0"/>
                              <w:marTop w:val="0"/>
                              <w:marBottom w:val="0"/>
                              <w:divBdr>
                                <w:top w:val="none" w:sz="0" w:space="0" w:color="auto"/>
                                <w:left w:val="none" w:sz="0" w:space="0" w:color="auto"/>
                                <w:bottom w:val="none" w:sz="0" w:space="0" w:color="auto"/>
                                <w:right w:val="none" w:sz="0" w:space="0" w:color="auto"/>
                              </w:divBdr>
                              <w:divsChild>
                                <w:div w:id="366224802">
                                  <w:marLeft w:val="0"/>
                                  <w:marRight w:val="0"/>
                                  <w:marTop w:val="0"/>
                                  <w:marBottom w:val="0"/>
                                  <w:divBdr>
                                    <w:top w:val="none" w:sz="0" w:space="0" w:color="auto"/>
                                    <w:left w:val="none" w:sz="0" w:space="0" w:color="auto"/>
                                    <w:bottom w:val="none" w:sz="0" w:space="0" w:color="auto"/>
                                    <w:right w:val="none" w:sz="0" w:space="0" w:color="auto"/>
                                  </w:divBdr>
                                  <w:divsChild>
                                    <w:div w:id="21295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46664">
      <w:bodyDiv w:val="1"/>
      <w:marLeft w:val="0"/>
      <w:marRight w:val="0"/>
      <w:marTop w:val="0"/>
      <w:marBottom w:val="0"/>
      <w:divBdr>
        <w:top w:val="none" w:sz="0" w:space="0" w:color="auto"/>
        <w:left w:val="none" w:sz="0" w:space="0" w:color="auto"/>
        <w:bottom w:val="none" w:sz="0" w:space="0" w:color="auto"/>
        <w:right w:val="none" w:sz="0" w:space="0" w:color="auto"/>
      </w:divBdr>
      <w:divsChild>
        <w:div w:id="952859170">
          <w:marLeft w:val="0"/>
          <w:marRight w:val="0"/>
          <w:marTop w:val="0"/>
          <w:marBottom w:val="0"/>
          <w:divBdr>
            <w:top w:val="none" w:sz="0" w:space="0" w:color="auto"/>
            <w:left w:val="none" w:sz="0" w:space="0" w:color="auto"/>
            <w:bottom w:val="none" w:sz="0" w:space="0" w:color="auto"/>
            <w:right w:val="none" w:sz="0" w:space="0" w:color="auto"/>
          </w:divBdr>
          <w:divsChild>
            <w:div w:id="1675061794">
              <w:marLeft w:val="0"/>
              <w:marRight w:val="0"/>
              <w:marTop w:val="0"/>
              <w:marBottom w:val="0"/>
              <w:divBdr>
                <w:top w:val="none" w:sz="0" w:space="0" w:color="auto"/>
                <w:left w:val="none" w:sz="0" w:space="0" w:color="auto"/>
                <w:bottom w:val="none" w:sz="0" w:space="0" w:color="auto"/>
                <w:right w:val="none" w:sz="0" w:space="0" w:color="auto"/>
              </w:divBdr>
              <w:divsChild>
                <w:div w:id="1928031215">
                  <w:marLeft w:val="0"/>
                  <w:marRight w:val="0"/>
                  <w:marTop w:val="0"/>
                  <w:marBottom w:val="0"/>
                  <w:divBdr>
                    <w:top w:val="none" w:sz="0" w:space="0" w:color="auto"/>
                    <w:left w:val="none" w:sz="0" w:space="0" w:color="auto"/>
                    <w:bottom w:val="none" w:sz="0" w:space="0" w:color="auto"/>
                    <w:right w:val="none" w:sz="0" w:space="0" w:color="auto"/>
                  </w:divBdr>
                  <w:divsChild>
                    <w:div w:id="1499345636">
                      <w:marLeft w:val="0"/>
                      <w:marRight w:val="0"/>
                      <w:marTop w:val="150"/>
                      <w:marBottom w:val="150"/>
                      <w:divBdr>
                        <w:top w:val="none" w:sz="0" w:space="0" w:color="auto"/>
                        <w:left w:val="none" w:sz="0" w:space="0" w:color="auto"/>
                        <w:bottom w:val="none" w:sz="0" w:space="0" w:color="auto"/>
                        <w:right w:val="none" w:sz="0" w:space="0" w:color="auto"/>
                      </w:divBdr>
                      <w:divsChild>
                        <w:div w:id="1972786221">
                          <w:marLeft w:val="0"/>
                          <w:marRight w:val="0"/>
                          <w:marTop w:val="0"/>
                          <w:marBottom w:val="0"/>
                          <w:divBdr>
                            <w:top w:val="none" w:sz="0" w:space="0" w:color="auto"/>
                            <w:left w:val="none" w:sz="0" w:space="0" w:color="auto"/>
                            <w:bottom w:val="none" w:sz="0" w:space="0" w:color="auto"/>
                            <w:right w:val="none" w:sz="0" w:space="0" w:color="auto"/>
                          </w:divBdr>
                          <w:divsChild>
                            <w:div w:id="1197352615">
                              <w:marLeft w:val="0"/>
                              <w:marRight w:val="0"/>
                              <w:marTop w:val="0"/>
                              <w:marBottom w:val="0"/>
                              <w:divBdr>
                                <w:top w:val="none" w:sz="0" w:space="0" w:color="auto"/>
                                <w:left w:val="none" w:sz="0" w:space="0" w:color="auto"/>
                                <w:bottom w:val="none" w:sz="0" w:space="0" w:color="auto"/>
                                <w:right w:val="none" w:sz="0" w:space="0" w:color="auto"/>
                              </w:divBdr>
                              <w:divsChild>
                                <w:div w:id="400254568">
                                  <w:marLeft w:val="0"/>
                                  <w:marRight w:val="0"/>
                                  <w:marTop w:val="0"/>
                                  <w:marBottom w:val="0"/>
                                  <w:divBdr>
                                    <w:top w:val="none" w:sz="0" w:space="0" w:color="auto"/>
                                    <w:left w:val="none" w:sz="0" w:space="0" w:color="auto"/>
                                    <w:bottom w:val="none" w:sz="0" w:space="0" w:color="auto"/>
                                    <w:right w:val="none" w:sz="0" w:space="0" w:color="auto"/>
                                  </w:divBdr>
                                  <w:divsChild>
                                    <w:div w:id="4473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52546">
      <w:bodyDiv w:val="1"/>
      <w:marLeft w:val="0"/>
      <w:marRight w:val="0"/>
      <w:marTop w:val="0"/>
      <w:marBottom w:val="0"/>
      <w:divBdr>
        <w:top w:val="none" w:sz="0" w:space="0" w:color="auto"/>
        <w:left w:val="none" w:sz="0" w:space="0" w:color="auto"/>
        <w:bottom w:val="none" w:sz="0" w:space="0" w:color="auto"/>
        <w:right w:val="none" w:sz="0" w:space="0" w:color="auto"/>
      </w:divBdr>
      <w:divsChild>
        <w:div w:id="1181969896">
          <w:marLeft w:val="0"/>
          <w:marRight w:val="0"/>
          <w:marTop w:val="0"/>
          <w:marBottom w:val="0"/>
          <w:divBdr>
            <w:top w:val="none" w:sz="0" w:space="0" w:color="auto"/>
            <w:left w:val="none" w:sz="0" w:space="0" w:color="auto"/>
            <w:bottom w:val="none" w:sz="0" w:space="0" w:color="auto"/>
            <w:right w:val="none" w:sz="0" w:space="0" w:color="auto"/>
          </w:divBdr>
          <w:divsChild>
            <w:div w:id="657150306">
              <w:marLeft w:val="0"/>
              <w:marRight w:val="0"/>
              <w:marTop w:val="0"/>
              <w:marBottom w:val="0"/>
              <w:divBdr>
                <w:top w:val="none" w:sz="0" w:space="0" w:color="auto"/>
                <w:left w:val="none" w:sz="0" w:space="0" w:color="auto"/>
                <w:bottom w:val="none" w:sz="0" w:space="0" w:color="auto"/>
                <w:right w:val="none" w:sz="0" w:space="0" w:color="auto"/>
              </w:divBdr>
              <w:divsChild>
                <w:div w:id="1847859223">
                  <w:marLeft w:val="0"/>
                  <w:marRight w:val="0"/>
                  <w:marTop w:val="0"/>
                  <w:marBottom w:val="0"/>
                  <w:divBdr>
                    <w:top w:val="none" w:sz="0" w:space="0" w:color="auto"/>
                    <w:left w:val="none" w:sz="0" w:space="0" w:color="auto"/>
                    <w:bottom w:val="none" w:sz="0" w:space="0" w:color="auto"/>
                    <w:right w:val="none" w:sz="0" w:space="0" w:color="auto"/>
                  </w:divBdr>
                  <w:divsChild>
                    <w:div w:id="759452771">
                      <w:marLeft w:val="0"/>
                      <w:marRight w:val="0"/>
                      <w:marTop w:val="150"/>
                      <w:marBottom w:val="150"/>
                      <w:divBdr>
                        <w:top w:val="none" w:sz="0" w:space="0" w:color="auto"/>
                        <w:left w:val="none" w:sz="0" w:space="0" w:color="auto"/>
                        <w:bottom w:val="none" w:sz="0" w:space="0" w:color="auto"/>
                        <w:right w:val="none" w:sz="0" w:space="0" w:color="auto"/>
                      </w:divBdr>
                      <w:divsChild>
                        <w:div w:id="914631621">
                          <w:marLeft w:val="0"/>
                          <w:marRight w:val="0"/>
                          <w:marTop w:val="0"/>
                          <w:marBottom w:val="0"/>
                          <w:divBdr>
                            <w:top w:val="none" w:sz="0" w:space="0" w:color="auto"/>
                            <w:left w:val="none" w:sz="0" w:space="0" w:color="auto"/>
                            <w:bottom w:val="none" w:sz="0" w:space="0" w:color="auto"/>
                            <w:right w:val="none" w:sz="0" w:space="0" w:color="auto"/>
                          </w:divBdr>
                          <w:divsChild>
                            <w:div w:id="1561282413">
                              <w:marLeft w:val="0"/>
                              <w:marRight w:val="0"/>
                              <w:marTop w:val="0"/>
                              <w:marBottom w:val="0"/>
                              <w:divBdr>
                                <w:top w:val="none" w:sz="0" w:space="0" w:color="auto"/>
                                <w:left w:val="none" w:sz="0" w:space="0" w:color="auto"/>
                                <w:bottom w:val="none" w:sz="0" w:space="0" w:color="auto"/>
                                <w:right w:val="none" w:sz="0" w:space="0" w:color="auto"/>
                              </w:divBdr>
                              <w:divsChild>
                                <w:div w:id="1693339939">
                                  <w:marLeft w:val="0"/>
                                  <w:marRight w:val="0"/>
                                  <w:marTop w:val="0"/>
                                  <w:marBottom w:val="0"/>
                                  <w:divBdr>
                                    <w:top w:val="none" w:sz="0" w:space="0" w:color="auto"/>
                                    <w:left w:val="none" w:sz="0" w:space="0" w:color="auto"/>
                                    <w:bottom w:val="none" w:sz="0" w:space="0" w:color="auto"/>
                                    <w:right w:val="none" w:sz="0" w:space="0" w:color="auto"/>
                                  </w:divBdr>
                                  <w:divsChild>
                                    <w:div w:id="43548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56747">
      <w:bodyDiv w:val="1"/>
      <w:marLeft w:val="0"/>
      <w:marRight w:val="0"/>
      <w:marTop w:val="0"/>
      <w:marBottom w:val="0"/>
      <w:divBdr>
        <w:top w:val="none" w:sz="0" w:space="0" w:color="auto"/>
        <w:left w:val="none" w:sz="0" w:space="0" w:color="auto"/>
        <w:bottom w:val="none" w:sz="0" w:space="0" w:color="auto"/>
        <w:right w:val="none" w:sz="0" w:space="0" w:color="auto"/>
      </w:divBdr>
      <w:divsChild>
        <w:div w:id="1862039851">
          <w:marLeft w:val="0"/>
          <w:marRight w:val="0"/>
          <w:marTop w:val="0"/>
          <w:marBottom w:val="0"/>
          <w:divBdr>
            <w:top w:val="none" w:sz="0" w:space="0" w:color="auto"/>
            <w:left w:val="none" w:sz="0" w:space="0" w:color="auto"/>
            <w:bottom w:val="none" w:sz="0" w:space="0" w:color="auto"/>
            <w:right w:val="none" w:sz="0" w:space="0" w:color="auto"/>
          </w:divBdr>
          <w:divsChild>
            <w:div w:id="1677808752">
              <w:marLeft w:val="0"/>
              <w:marRight w:val="0"/>
              <w:marTop w:val="0"/>
              <w:marBottom w:val="0"/>
              <w:divBdr>
                <w:top w:val="none" w:sz="0" w:space="0" w:color="auto"/>
                <w:left w:val="none" w:sz="0" w:space="0" w:color="auto"/>
                <w:bottom w:val="none" w:sz="0" w:space="0" w:color="auto"/>
                <w:right w:val="none" w:sz="0" w:space="0" w:color="auto"/>
              </w:divBdr>
              <w:divsChild>
                <w:div w:id="1974821831">
                  <w:marLeft w:val="0"/>
                  <w:marRight w:val="0"/>
                  <w:marTop w:val="0"/>
                  <w:marBottom w:val="0"/>
                  <w:divBdr>
                    <w:top w:val="none" w:sz="0" w:space="0" w:color="auto"/>
                    <w:left w:val="none" w:sz="0" w:space="0" w:color="auto"/>
                    <w:bottom w:val="none" w:sz="0" w:space="0" w:color="auto"/>
                    <w:right w:val="none" w:sz="0" w:space="0" w:color="auto"/>
                  </w:divBdr>
                  <w:divsChild>
                    <w:div w:id="1723139205">
                      <w:marLeft w:val="0"/>
                      <w:marRight w:val="0"/>
                      <w:marTop w:val="150"/>
                      <w:marBottom w:val="150"/>
                      <w:divBdr>
                        <w:top w:val="none" w:sz="0" w:space="0" w:color="auto"/>
                        <w:left w:val="none" w:sz="0" w:space="0" w:color="auto"/>
                        <w:bottom w:val="none" w:sz="0" w:space="0" w:color="auto"/>
                        <w:right w:val="none" w:sz="0" w:space="0" w:color="auto"/>
                      </w:divBdr>
                      <w:divsChild>
                        <w:div w:id="1542327259">
                          <w:marLeft w:val="0"/>
                          <w:marRight w:val="0"/>
                          <w:marTop w:val="0"/>
                          <w:marBottom w:val="0"/>
                          <w:divBdr>
                            <w:top w:val="none" w:sz="0" w:space="0" w:color="auto"/>
                            <w:left w:val="none" w:sz="0" w:space="0" w:color="auto"/>
                            <w:bottom w:val="none" w:sz="0" w:space="0" w:color="auto"/>
                            <w:right w:val="none" w:sz="0" w:space="0" w:color="auto"/>
                          </w:divBdr>
                          <w:divsChild>
                            <w:div w:id="1698310613">
                              <w:marLeft w:val="0"/>
                              <w:marRight w:val="0"/>
                              <w:marTop w:val="0"/>
                              <w:marBottom w:val="0"/>
                              <w:divBdr>
                                <w:top w:val="none" w:sz="0" w:space="0" w:color="auto"/>
                                <w:left w:val="none" w:sz="0" w:space="0" w:color="auto"/>
                                <w:bottom w:val="none" w:sz="0" w:space="0" w:color="auto"/>
                                <w:right w:val="none" w:sz="0" w:space="0" w:color="auto"/>
                              </w:divBdr>
                              <w:divsChild>
                                <w:div w:id="297423357">
                                  <w:marLeft w:val="0"/>
                                  <w:marRight w:val="0"/>
                                  <w:marTop w:val="0"/>
                                  <w:marBottom w:val="0"/>
                                  <w:divBdr>
                                    <w:top w:val="none" w:sz="0" w:space="0" w:color="auto"/>
                                    <w:left w:val="none" w:sz="0" w:space="0" w:color="auto"/>
                                    <w:bottom w:val="none" w:sz="0" w:space="0" w:color="auto"/>
                                    <w:right w:val="none" w:sz="0" w:space="0" w:color="auto"/>
                                  </w:divBdr>
                                  <w:divsChild>
                                    <w:div w:id="125844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277028">
      <w:bodyDiv w:val="1"/>
      <w:marLeft w:val="0"/>
      <w:marRight w:val="0"/>
      <w:marTop w:val="0"/>
      <w:marBottom w:val="0"/>
      <w:divBdr>
        <w:top w:val="none" w:sz="0" w:space="0" w:color="auto"/>
        <w:left w:val="none" w:sz="0" w:space="0" w:color="auto"/>
        <w:bottom w:val="none" w:sz="0" w:space="0" w:color="auto"/>
        <w:right w:val="none" w:sz="0" w:space="0" w:color="auto"/>
      </w:divBdr>
      <w:divsChild>
        <w:div w:id="1121922899">
          <w:marLeft w:val="0"/>
          <w:marRight w:val="0"/>
          <w:marTop w:val="0"/>
          <w:marBottom w:val="0"/>
          <w:divBdr>
            <w:top w:val="none" w:sz="0" w:space="0" w:color="auto"/>
            <w:left w:val="none" w:sz="0" w:space="0" w:color="auto"/>
            <w:bottom w:val="none" w:sz="0" w:space="0" w:color="auto"/>
            <w:right w:val="none" w:sz="0" w:space="0" w:color="auto"/>
          </w:divBdr>
          <w:divsChild>
            <w:div w:id="1675765721">
              <w:marLeft w:val="0"/>
              <w:marRight w:val="0"/>
              <w:marTop w:val="0"/>
              <w:marBottom w:val="0"/>
              <w:divBdr>
                <w:top w:val="none" w:sz="0" w:space="0" w:color="auto"/>
                <w:left w:val="none" w:sz="0" w:space="0" w:color="auto"/>
                <w:bottom w:val="none" w:sz="0" w:space="0" w:color="auto"/>
                <w:right w:val="none" w:sz="0" w:space="0" w:color="auto"/>
              </w:divBdr>
              <w:divsChild>
                <w:div w:id="1564825986">
                  <w:marLeft w:val="0"/>
                  <w:marRight w:val="0"/>
                  <w:marTop w:val="0"/>
                  <w:marBottom w:val="0"/>
                  <w:divBdr>
                    <w:top w:val="none" w:sz="0" w:space="0" w:color="auto"/>
                    <w:left w:val="none" w:sz="0" w:space="0" w:color="auto"/>
                    <w:bottom w:val="none" w:sz="0" w:space="0" w:color="auto"/>
                    <w:right w:val="none" w:sz="0" w:space="0" w:color="auto"/>
                  </w:divBdr>
                  <w:divsChild>
                    <w:div w:id="1197044780">
                      <w:marLeft w:val="0"/>
                      <w:marRight w:val="0"/>
                      <w:marTop w:val="150"/>
                      <w:marBottom w:val="150"/>
                      <w:divBdr>
                        <w:top w:val="none" w:sz="0" w:space="0" w:color="auto"/>
                        <w:left w:val="none" w:sz="0" w:space="0" w:color="auto"/>
                        <w:bottom w:val="none" w:sz="0" w:space="0" w:color="auto"/>
                        <w:right w:val="none" w:sz="0" w:space="0" w:color="auto"/>
                      </w:divBdr>
                      <w:divsChild>
                        <w:div w:id="1495873598">
                          <w:marLeft w:val="0"/>
                          <w:marRight w:val="0"/>
                          <w:marTop w:val="0"/>
                          <w:marBottom w:val="0"/>
                          <w:divBdr>
                            <w:top w:val="none" w:sz="0" w:space="0" w:color="auto"/>
                            <w:left w:val="none" w:sz="0" w:space="0" w:color="auto"/>
                            <w:bottom w:val="none" w:sz="0" w:space="0" w:color="auto"/>
                            <w:right w:val="none" w:sz="0" w:space="0" w:color="auto"/>
                          </w:divBdr>
                          <w:divsChild>
                            <w:div w:id="2006392499">
                              <w:marLeft w:val="0"/>
                              <w:marRight w:val="0"/>
                              <w:marTop w:val="0"/>
                              <w:marBottom w:val="0"/>
                              <w:divBdr>
                                <w:top w:val="none" w:sz="0" w:space="0" w:color="auto"/>
                                <w:left w:val="none" w:sz="0" w:space="0" w:color="auto"/>
                                <w:bottom w:val="none" w:sz="0" w:space="0" w:color="auto"/>
                                <w:right w:val="none" w:sz="0" w:space="0" w:color="auto"/>
                              </w:divBdr>
                              <w:divsChild>
                                <w:div w:id="1222208346">
                                  <w:marLeft w:val="0"/>
                                  <w:marRight w:val="0"/>
                                  <w:marTop w:val="0"/>
                                  <w:marBottom w:val="0"/>
                                  <w:divBdr>
                                    <w:top w:val="none" w:sz="0" w:space="0" w:color="auto"/>
                                    <w:left w:val="none" w:sz="0" w:space="0" w:color="auto"/>
                                    <w:bottom w:val="none" w:sz="0" w:space="0" w:color="auto"/>
                                    <w:right w:val="none" w:sz="0" w:space="0" w:color="auto"/>
                                  </w:divBdr>
                                  <w:divsChild>
                                    <w:div w:id="8675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6332279">
      <w:bodyDiv w:val="1"/>
      <w:marLeft w:val="0"/>
      <w:marRight w:val="0"/>
      <w:marTop w:val="0"/>
      <w:marBottom w:val="0"/>
      <w:divBdr>
        <w:top w:val="none" w:sz="0" w:space="0" w:color="auto"/>
        <w:left w:val="none" w:sz="0" w:space="0" w:color="auto"/>
        <w:bottom w:val="none" w:sz="0" w:space="0" w:color="auto"/>
        <w:right w:val="none" w:sz="0" w:space="0" w:color="auto"/>
      </w:divBdr>
      <w:divsChild>
        <w:div w:id="1406680155">
          <w:marLeft w:val="0"/>
          <w:marRight w:val="0"/>
          <w:marTop w:val="0"/>
          <w:marBottom w:val="0"/>
          <w:divBdr>
            <w:top w:val="none" w:sz="0" w:space="0" w:color="auto"/>
            <w:left w:val="none" w:sz="0" w:space="0" w:color="auto"/>
            <w:bottom w:val="none" w:sz="0" w:space="0" w:color="auto"/>
            <w:right w:val="none" w:sz="0" w:space="0" w:color="auto"/>
          </w:divBdr>
          <w:divsChild>
            <w:div w:id="168105167">
              <w:marLeft w:val="0"/>
              <w:marRight w:val="0"/>
              <w:marTop w:val="0"/>
              <w:marBottom w:val="0"/>
              <w:divBdr>
                <w:top w:val="none" w:sz="0" w:space="0" w:color="auto"/>
                <w:left w:val="none" w:sz="0" w:space="0" w:color="auto"/>
                <w:bottom w:val="none" w:sz="0" w:space="0" w:color="auto"/>
                <w:right w:val="none" w:sz="0" w:space="0" w:color="auto"/>
              </w:divBdr>
              <w:divsChild>
                <w:div w:id="813716846">
                  <w:marLeft w:val="0"/>
                  <w:marRight w:val="0"/>
                  <w:marTop w:val="0"/>
                  <w:marBottom w:val="0"/>
                  <w:divBdr>
                    <w:top w:val="none" w:sz="0" w:space="0" w:color="auto"/>
                    <w:left w:val="none" w:sz="0" w:space="0" w:color="auto"/>
                    <w:bottom w:val="none" w:sz="0" w:space="0" w:color="auto"/>
                    <w:right w:val="none" w:sz="0" w:space="0" w:color="auto"/>
                  </w:divBdr>
                  <w:divsChild>
                    <w:div w:id="1736077731">
                      <w:marLeft w:val="0"/>
                      <w:marRight w:val="0"/>
                      <w:marTop w:val="150"/>
                      <w:marBottom w:val="150"/>
                      <w:divBdr>
                        <w:top w:val="none" w:sz="0" w:space="0" w:color="auto"/>
                        <w:left w:val="none" w:sz="0" w:space="0" w:color="auto"/>
                        <w:bottom w:val="none" w:sz="0" w:space="0" w:color="auto"/>
                        <w:right w:val="none" w:sz="0" w:space="0" w:color="auto"/>
                      </w:divBdr>
                      <w:divsChild>
                        <w:div w:id="1815833073">
                          <w:marLeft w:val="0"/>
                          <w:marRight w:val="0"/>
                          <w:marTop w:val="0"/>
                          <w:marBottom w:val="0"/>
                          <w:divBdr>
                            <w:top w:val="none" w:sz="0" w:space="0" w:color="auto"/>
                            <w:left w:val="none" w:sz="0" w:space="0" w:color="auto"/>
                            <w:bottom w:val="none" w:sz="0" w:space="0" w:color="auto"/>
                            <w:right w:val="none" w:sz="0" w:space="0" w:color="auto"/>
                          </w:divBdr>
                          <w:divsChild>
                            <w:div w:id="90978664">
                              <w:marLeft w:val="0"/>
                              <w:marRight w:val="0"/>
                              <w:marTop w:val="0"/>
                              <w:marBottom w:val="0"/>
                              <w:divBdr>
                                <w:top w:val="none" w:sz="0" w:space="0" w:color="auto"/>
                                <w:left w:val="none" w:sz="0" w:space="0" w:color="auto"/>
                                <w:bottom w:val="none" w:sz="0" w:space="0" w:color="auto"/>
                                <w:right w:val="none" w:sz="0" w:space="0" w:color="auto"/>
                              </w:divBdr>
                              <w:divsChild>
                                <w:div w:id="399981345">
                                  <w:marLeft w:val="0"/>
                                  <w:marRight w:val="0"/>
                                  <w:marTop w:val="0"/>
                                  <w:marBottom w:val="0"/>
                                  <w:divBdr>
                                    <w:top w:val="none" w:sz="0" w:space="0" w:color="auto"/>
                                    <w:left w:val="none" w:sz="0" w:space="0" w:color="auto"/>
                                    <w:bottom w:val="none" w:sz="0" w:space="0" w:color="auto"/>
                                    <w:right w:val="none" w:sz="0" w:space="0" w:color="auto"/>
                                  </w:divBdr>
                                  <w:divsChild>
                                    <w:div w:id="3632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071908">
      <w:bodyDiv w:val="1"/>
      <w:marLeft w:val="0"/>
      <w:marRight w:val="0"/>
      <w:marTop w:val="0"/>
      <w:marBottom w:val="0"/>
      <w:divBdr>
        <w:top w:val="none" w:sz="0" w:space="0" w:color="auto"/>
        <w:left w:val="none" w:sz="0" w:space="0" w:color="auto"/>
        <w:bottom w:val="none" w:sz="0" w:space="0" w:color="auto"/>
        <w:right w:val="none" w:sz="0" w:space="0" w:color="auto"/>
      </w:divBdr>
      <w:divsChild>
        <w:div w:id="1419983356">
          <w:marLeft w:val="0"/>
          <w:marRight w:val="0"/>
          <w:marTop w:val="0"/>
          <w:marBottom w:val="0"/>
          <w:divBdr>
            <w:top w:val="none" w:sz="0" w:space="0" w:color="auto"/>
            <w:left w:val="none" w:sz="0" w:space="0" w:color="auto"/>
            <w:bottom w:val="none" w:sz="0" w:space="0" w:color="auto"/>
            <w:right w:val="none" w:sz="0" w:space="0" w:color="auto"/>
          </w:divBdr>
          <w:divsChild>
            <w:div w:id="877165475">
              <w:marLeft w:val="0"/>
              <w:marRight w:val="0"/>
              <w:marTop w:val="0"/>
              <w:marBottom w:val="0"/>
              <w:divBdr>
                <w:top w:val="none" w:sz="0" w:space="0" w:color="auto"/>
                <w:left w:val="none" w:sz="0" w:space="0" w:color="auto"/>
                <w:bottom w:val="none" w:sz="0" w:space="0" w:color="auto"/>
                <w:right w:val="none" w:sz="0" w:space="0" w:color="auto"/>
              </w:divBdr>
              <w:divsChild>
                <w:div w:id="398750426">
                  <w:marLeft w:val="0"/>
                  <w:marRight w:val="0"/>
                  <w:marTop w:val="0"/>
                  <w:marBottom w:val="0"/>
                  <w:divBdr>
                    <w:top w:val="none" w:sz="0" w:space="0" w:color="auto"/>
                    <w:left w:val="none" w:sz="0" w:space="0" w:color="auto"/>
                    <w:bottom w:val="none" w:sz="0" w:space="0" w:color="auto"/>
                    <w:right w:val="none" w:sz="0" w:space="0" w:color="auto"/>
                  </w:divBdr>
                  <w:divsChild>
                    <w:div w:id="1409689416">
                      <w:marLeft w:val="0"/>
                      <w:marRight w:val="0"/>
                      <w:marTop w:val="150"/>
                      <w:marBottom w:val="150"/>
                      <w:divBdr>
                        <w:top w:val="none" w:sz="0" w:space="0" w:color="auto"/>
                        <w:left w:val="none" w:sz="0" w:space="0" w:color="auto"/>
                        <w:bottom w:val="none" w:sz="0" w:space="0" w:color="auto"/>
                        <w:right w:val="none" w:sz="0" w:space="0" w:color="auto"/>
                      </w:divBdr>
                      <w:divsChild>
                        <w:div w:id="403140378">
                          <w:marLeft w:val="0"/>
                          <w:marRight w:val="0"/>
                          <w:marTop w:val="0"/>
                          <w:marBottom w:val="0"/>
                          <w:divBdr>
                            <w:top w:val="none" w:sz="0" w:space="0" w:color="auto"/>
                            <w:left w:val="none" w:sz="0" w:space="0" w:color="auto"/>
                            <w:bottom w:val="none" w:sz="0" w:space="0" w:color="auto"/>
                            <w:right w:val="none" w:sz="0" w:space="0" w:color="auto"/>
                          </w:divBdr>
                          <w:divsChild>
                            <w:div w:id="1608924425">
                              <w:marLeft w:val="0"/>
                              <w:marRight w:val="0"/>
                              <w:marTop w:val="0"/>
                              <w:marBottom w:val="0"/>
                              <w:divBdr>
                                <w:top w:val="none" w:sz="0" w:space="0" w:color="auto"/>
                                <w:left w:val="none" w:sz="0" w:space="0" w:color="auto"/>
                                <w:bottom w:val="none" w:sz="0" w:space="0" w:color="auto"/>
                                <w:right w:val="none" w:sz="0" w:space="0" w:color="auto"/>
                              </w:divBdr>
                              <w:divsChild>
                                <w:div w:id="2078505621">
                                  <w:marLeft w:val="0"/>
                                  <w:marRight w:val="0"/>
                                  <w:marTop w:val="0"/>
                                  <w:marBottom w:val="0"/>
                                  <w:divBdr>
                                    <w:top w:val="none" w:sz="0" w:space="0" w:color="auto"/>
                                    <w:left w:val="none" w:sz="0" w:space="0" w:color="auto"/>
                                    <w:bottom w:val="none" w:sz="0" w:space="0" w:color="auto"/>
                                    <w:right w:val="none" w:sz="0" w:space="0" w:color="auto"/>
                                  </w:divBdr>
                                  <w:divsChild>
                                    <w:div w:id="139134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3923328">
      <w:bodyDiv w:val="1"/>
      <w:marLeft w:val="0"/>
      <w:marRight w:val="0"/>
      <w:marTop w:val="0"/>
      <w:marBottom w:val="0"/>
      <w:divBdr>
        <w:top w:val="none" w:sz="0" w:space="0" w:color="auto"/>
        <w:left w:val="none" w:sz="0" w:space="0" w:color="auto"/>
        <w:bottom w:val="none" w:sz="0" w:space="0" w:color="auto"/>
        <w:right w:val="none" w:sz="0" w:space="0" w:color="auto"/>
      </w:divBdr>
      <w:divsChild>
        <w:div w:id="392509895">
          <w:marLeft w:val="0"/>
          <w:marRight w:val="0"/>
          <w:marTop w:val="0"/>
          <w:marBottom w:val="0"/>
          <w:divBdr>
            <w:top w:val="none" w:sz="0" w:space="0" w:color="auto"/>
            <w:left w:val="none" w:sz="0" w:space="0" w:color="auto"/>
            <w:bottom w:val="none" w:sz="0" w:space="0" w:color="auto"/>
            <w:right w:val="none" w:sz="0" w:space="0" w:color="auto"/>
          </w:divBdr>
          <w:divsChild>
            <w:div w:id="1865752499">
              <w:marLeft w:val="0"/>
              <w:marRight w:val="0"/>
              <w:marTop w:val="0"/>
              <w:marBottom w:val="0"/>
              <w:divBdr>
                <w:top w:val="none" w:sz="0" w:space="0" w:color="auto"/>
                <w:left w:val="none" w:sz="0" w:space="0" w:color="auto"/>
                <w:bottom w:val="none" w:sz="0" w:space="0" w:color="auto"/>
                <w:right w:val="none" w:sz="0" w:space="0" w:color="auto"/>
              </w:divBdr>
              <w:divsChild>
                <w:div w:id="2094623361">
                  <w:marLeft w:val="0"/>
                  <w:marRight w:val="0"/>
                  <w:marTop w:val="0"/>
                  <w:marBottom w:val="0"/>
                  <w:divBdr>
                    <w:top w:val="none" w:sz="0" w:space="0" w:color="auto"/>
                    <w:left w:val="none" w:sz="0" w:space="0" w:color="auto"/>
                    <w:bottom w:val="none" w:sz="0" w:space="0" w:color="auto"/>
                    <w:right w:val="none" w:sz="0" w:space="0" w:color="auto"/>
                  </w:divBdr>
                  <w:divsChild>
                    <w:div w:id="1232275203">
                      <w:marLeft w:val="0"/>
                      <w:marRight w:val="0"/>
                      <w:marTop w:val="150"/>
                      <w:marBottom w:val="150"/>
                      <w:divBdr>
                        <w:top w:val="none" w:sz="0" w:space="0" w:color="auto"/>
                        <w:left w:val="none" w:sz="0" w:space="0" w:color="auto"/>
                        <w:bottom w:val="none" w:sz="0" w:space="0" w:color="auto"/>
                        <w:right w:val="none" w:sz="0" w:space="0" w:color="auto"/>
                      </w:divBdr>
                      <w:divsChild>
                        <w:div w:id="1746024047">
                          <w:marLeft w:val="0"/>
                          <w:marRight w:val="0"/>
                          <w:marTop w:val="0"/>
                          <w:marBottom w:val="0"/>
                          <w:divBdr>
                            <w:top w:val="none" w:sz="0" w:space="0" w:color="auto"/>
                            <w:left w:val="none" w:sz="0" w:space="0" w:color="auto"/>
                            <w:bottom w:val="none" w:sz="0" w:space="0" w:color="auto"/>
                            <w:right w:val="none" w:sz="0" w:space="0" w:color="auto"/>
                          </w:divBdr>
                          <w:divsChild>
                            <w:div w:id="1118985519">
                              <w:marLeft w:val="0"/>
                              <w:marRight w:val="0"/>
                              <w:marTop w:val="0"/>
                              <w:marBottom w:val="0"/>
                              <w:divBdr>
                                <w:top w:val="none" w:sz="0" w:space="0" w:color="auto"/>
                                <w:left w:val="none" w:sz="0" w:space="0" w:color="auto"/>
                                <w:bottom w:val="none" w:sz="0" w:space="0" w:color="auto"/>
                                <w:right w:val="none" w:sz="0" w:space="0" w:color="auto"/>
                              </w:divBdr>
                              <w:divsChild>
                                <w:div w:id="1921325103">
                                  <w:marLeft w:val="0"/>
                                  <w:marRight w:val="0"/>
                                  <w:marTop w:val="0"/>
                                  <w:marBottom w:val="0"/>
                                  <w:divBdr>
                                    <w:top w:val="none" w:sz="0" w:space="0" w:color="auto"/>
                                    <w:left w:val="none" w:sz="0" w:space="0" w:color="auto"/>
                                    <w:bottom w:val="none" w:sz="0" w:space="0" w:color="auto"/>
                                    <w:right w:val="none" w:sz="0" w:space="0" w:color="auto"/>
                                  </w:divBdr>
                                  <w:divsChild>
                                    <w:div w:id="11906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871115">
      <w:bodyDiv w:val="1"/>
      <w:marLeft w:val="0"/>
      <w:marRight w:val="0"/>
      <w:marTop w:val="0"/>
      <w:marBottom w:val="0"/>
      <w:divBdr>
        <w:top w:val="none" w:sz="0" w:space="0" w:color="auto"/>
        <w:left w:val="none" w:sz="0" w:space="0" w:color="auto"/>
        <w:bottom w:val="none" w:sz="0" w:space="0" w:color="auto"/>
        <w:right w:val="none" w:sz="0" w:space="0" w:color="auto"/>
      </w:divBdr>
      <w:divsChild>
        <w:div w:id="555436027">
          <w:marLeft w:val="0"/>
          <w:marRight w:val="0"/>
          <w:marTop w:val="0"/>
          <w:marBottom w:val="0"/>
          <w:divBdr>
            <w:top w:val="none" w:sz="0" w:space="0" w:color="auto"/>
            <w:left w:val="none" w:sz="0" w:space="0" w:color="auto"/>
            <w:bottom w:val="none" w:sz="0" w:space="0" w:color="auto"/>
            <w:right w:val="none" w:sz="0" w:space="0" w:color="auto"/>
          </w:divBdr>
          <w:divsChild>
            <w:div w:id="550729787">
              <w:marLeft w:val="0"/>
              <w:marRight w:val="0"/>
              <w:marTop w:val="0"/>
              <w:marBottom w:val="0"/>
              <w:divBdr>
                <w:top w:val="none" w:sz="0" w:space="0" w:color="auto"/>
                <w:left w:val="none" w:sz="0" w:space="0" w:color="auto"/>
                <w:bottom w:val="none" w:sz="0" w:space="0" w:color="auto"/>
                <w:right w:val="none" w:sz="0" w:space="0" w:color="auto"/>
              </w:divBdr>
              <w:divsChild>
                <w:div w:id="1000962925">
                  <w:marLeft w:val="0"/>
                  <w:marRight w:val="0"/>
                  <w:marTop w:val="0"/>
                  <w:marBottom w:val="0"/>
                  <w:divBdr>
                    <w:top w:val="none" w:sz="0" w:space="0" w:color="auto"/>
                    <w:left w:val="none" w:sz="0" w:space="0" w:color="auto"/>
                    <w:bottom w:val="none" w:sz="0" w:space="0" w:color="auto"/>
                    <w:right w:val="none" w:sz="0" w:space="0" w:color="auto"/>
                  </w:divBdr>
                  <w:divsChild>
                    <w:div w:id="55863538">
                      <w:marLeft w:val="0"/>
                      <w:marRight w:val="0"/>
                      <w:marTop w:val="150"/>
                      <w:marBottom w:val="150"/>
                      <w:divBdr>
                        <w:top w:val="none" w:sz="0" w:space="0" w:color="auto"/>
                        <w:left w:val="none" w:sz="0" w:space="0" w:color="auto"/>
                        <w:bottom w:val="none" w:sz="0" w:space="0" w:color="auto"/>
                        <w:right w:val="none" w:sz="0" w:space="0" w:color="auto"/>
                      </w:divBdr>
                      <w:divsChild>
                        <w:div w:id="443887239">
                          <w:marLeft w:val="0"/>
                          <w:marRight w:val="0"/>
                          <w:marTop w:val="0"/>
                          <w:marBottom w:val="0"/>
                          <w:divBdr>
                            <w:top w:val="none" w:sz="0" w:space="0" w:color="auto"/>
                            <w:left w:val="none" w:sz="0" w:space="0" w:color="auto"/>
                            <w:bottom w:val="none" w:sz="0" w:space="0" w:color="auto"/>
                            <w:right w:val="none" w:sz="0" w:space="0" w:color="auto"/>
                          </w:divBdr>
                          <w:divsChild>
                            <w:div w:id="244605759">
                              <w:marLeft w:val="0"/>
                              <w:marRight w:val="0"/>
                              <w:marTop w:val="0"/>
                              <w:marBottom w:val="0"/>
                              <w:divBdr>
                                <w:top w:val="none" w:sz="0" w:space="0" w:color="auto"/>
                                <w:left w:val="none" w:sz="0" w:space="0" w:color="auto"/>
                                <w:bottom w:val="none" w:sz="0" w:space="0" w:color="auto"/>
                                <w:right w:val="none" w:sz="0" w:space="0" w:color="auto"/>
                              </w:divBdr>
                              <w:divsChild>
                                <w:div w:id="111823087">
                                  <w:marLeft w:val="0"/>
                                  <w:marRight w:val="0"/>
                                  <w:marTop w:val="0"/>
                                  <w:marBottom w:val="0"/>
                                  <w:divBdr>
                                    <w:top w:val="none" w:sz="0" w:space="0" w:color="auto"/>
                                    <w:left w:val="none" w:sz="0" w:space="0" w:color="auto"/>
                                    <w:bottom w:val="none" w:sz="0" w:space="0" w:color="auto"/>
                                    <w:right w:val="none" w:sz="0" w:space="0" w:color="auto"/>
                                  </w:divBdr>
                                  <w:divsChild>
                                    <w:div w:id="18790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2083230">
      <w:bodyDiv w:val="1"/>
      <w:marLeft w:val="0"/>
      <w:marRight w:val="0"/>
      <w:marTop w:val="0"/>
      <w:marBottom w:val="0"/>
      <w:divBdr>
        <w:top w:val="none" w:sz="0" w:space="0" w:color="auto"/>
        <w:left w:val="none" w:sz="0" w:space="0" w:color="auto"/>
        <w:bottom w:val="none" w:sz="0" w:space="0" w:color="auto"/>
        <w:right w:val="none" w:sz="0" w:space="0" w:color="auto"/>
      </w:divBdr>
    </w:div>
    <w:div w:id="326054506">
      <w:bodyDiv w:val="1"/>
      <w:marLeft w:val="0"/>
      <w:marRight w:val="0"/>
      <w:marTop w:val="0"/>
      <w:marBottom w:val="0"/>
      <w:divBdr>
        <w:top w:val="none" w:sz="0" w:space="0" w:color="auto"/>
        <w:left w:val="none" w:sz="0" w:space="0" w:color="auto"/>
        <w:bottom w:val="none" w:sz="0" w:space="0" w:color="auto"/>
        <w:right w:val="none" w:sz="0" w:space="0" w:color="auto"/>
      </w:divBdr>
      <w:divsChild>
        <w:div w:id="1050687175">
          <w:marLeft w:val="0"/>
          <w:marRight w:val="0"/>
          <w:marTop w:val="0"/>
          <w:marBottom w:val="0"/>
          <w:divBdr>
            <w:top w:val="none" w:sz="0" w:space="0" w:color="auto"/>
            <w:left w:val="none" w:sz="0" w:space="0" w:color="auto"/>
            <w:bottom w:val="none" w:sz="0" w:space="0" w:color="auto"/>
            <w:right w:val="none" w:sz="0" w:space="0" w:color="auto"/>
          </w:divBdr>
          <w:divsChild>
            <w:div w:id="801338688">
              <w:marLeft w:val="0"/>
              <w:marRight w:val="0"/>
              <w:marTop w:val="0"/>
              <w:marBottom w:val="0"/>
              <w:divBdr>
                <w:top w:val="none" w:sz="0" w:space="0" w:color="auto"/>
                <w:left w:val="none" w:sz="0" w:space="0" w:color="auto"/>
                <w:bottom w:val="none" w:sz="0" w:space="0" w:color="auto"/>
                <w:right w:val="none" w:sz="0" w:space="0" w:color="auto"/>
              </w:divBdr>
              <w:divsChild>
                <w:div w:id="436414932">
                  <w:marLeft w:val="0"/>
                  <w:marRight w:val="0"/>
                  <w:marTop w:val="0"/>
                  <w:marBottom w:val="0"/>
                  <w:divBdr>
                    <w:top w:val="none" w:sz="0" w:space="0" w:color="auto"/>
                    <w:left w:val="none" w:sz="0" w:space="0" w:color="auto"/>
                    <w:bottom w:val="none" w:sz="0" w:space="0" w:color="auto"/>
                    <w:right w:val="none" w:sz="0" w:space="0" w:color="auto"/>
                  </w:divBdr>
                  <w:divsChild>
                    <w:div w:id="1770468783">
                      <w:marLeft w:val="0"/>
                      <w:marRight w:val="0"/>
                      <w:marTop w:val="150"/>
                      <w:marBottom w:val="150"/>
                      <w:divBdr>
                        <w:top w:val="none" w:sz="0" w:space="0" w:color="auto"/>
                        <w:left w:val="none" w:sz="0" w:space="0" w:color="auto"/>
                        <w:bottom w:val="none" w:sz="0" w:space="0" w:color="auto"/>
                        <w:right w:val="none" w:sz="0" w:space="0" w:color="auto"/>
                      </w:divBdr>
                      <w:divsChild>
                        <w:div w:id="1869483125">
                          <w:marLeft w:val="0"/>
                          <w:marRight w:val="0"/>
                          <w:marTop w:val="0"/>
                          <w:marBottom w:val="0"/>
                          <w:divBdr>
                            <w:top w:val="none" w:sz="0" w:space="0" w:color="auto"/>
                            <w:left w:val="none" w:sz="0" w:space="0" w:color="auto"/>
                            <w:bottom w:val="none" w:sz="0" w:space="0" w:color="auto"/>
                            <w:right w:val="none" w:sz="0" w:space="0" w:color="auto"/>
                          </w:divBdr>
                          <w:divsChild>
                            <w:div w:id="612202998">
                              <w:marLeft w:val="0"/>
                              <w:marRight w:val="0"/>
                              <w:marTop w:val="0"/>
                              <w:marBottom w:val="0"/>
                              <w:divBdr>
                                <w:top w:val="none" w:sz="0" w:space="0" w:color="auto"/>
                                <w:left w:val="none" w:sz="0" w:space="0" w:color="auto"/>
                                <w:bottom w:val="none" w:sz="0" w:space="0" w:color="auto"/>
                                <w:right w:val="none" w:sz="0" w:space="0" w:color="auto"/>
                              </w:divBdr>
                              <w:divsChild>
                                <w:div w:id="634263328">
                                  <w:marLeft w:val="0"/>
                                  <w:marRight w:val="0"/>
                                  <w:marTop w:val="0"/>
                                  <w:marBottom w:val="0"/>
                                  <w:divBdr>
                                    <w:top w:val="none" w:sz="0" w:space="0" w:color="auto"/>
                                    <w:left w:val="none" w:sz="0" w:space="0" w:color="auto"/>
                                    <w:bottom w:val="none" w:sz="0" w:space="0" w:color="auto"/>
                                    <w:right w:val="none" w:sz="0" w:space="0" w:color="auto"/>
                                  </w:divBdr>
                                  <w:divsChild>
                                    <w:div w:id="13467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764000">
      <w:bodyDiv w:val="1"/>
      <w:marLeft w:val="0"/>
      <w:marRight w:val="0"/>
      <w:marTop w:val="0"/>
      <w:marBottom w:val="0"/>
      <w:divBdr>
        <w:top w:val="none" w:sz="0" w:space="0" w:color="auto"/>
        <w:left w:val="none" w:sz="0" w:space="0" w:color="auto"/>
        <w:bottom w:val="none" w:sz="0" w:space="0" w:color="auto"/>
        <w:right w:val="none" w:sz="0" w:space="0" w:color="auto"/>
      </w:divBdr>
    </w:div>
    <w:div w:id="502207930">
      <w:bodyDiv w:val="1"/>
      <w:marLeft w:val="0"/>
      <w:marRight w:val="0"/>
      <w:marTop w:val="0"/>
      <w:marBottom w:val="0"/>
      <w:divBdr>
        <w:top w:val="none" w:sz="0" w:space="0" w:color="auto"/>
        <w:left w:val="none" w:sz="0" w:space="0" w:color="auto"/>
        <w:bottom w:val="none" w:sz="0" w:space="0" w:color="auto"/>
        <w:right w:val="none" w:sz="0" w:space="0" w:color="auto"/>
      </w:divBdr>
      <w:divsChild>
        <w:div w:id="1157571320">
          <w:marLeft w:val="0"/>
          <w:marRight w:val="0"/>
          <w:marTop w:val="0"/>
          <w:marBottom w:val="0"/>
          <w:divBdr>
            <w:top w:val="none" w:sz="0" w:space="0" w:color="auto"/>
            <w:left w:val="none" w:sz="0" w:space="0" w:color="auto"/>
            <w:bottom w:val="none" w:sz="0" w:space="0" w:color="auto"/>
            <w:right w:val="none" w:sz="0" w:space="0" w:color="auto"/>
          </w:divBdr>
          <w:divsChild>
            <w:div w:id="1601528674">
              <w:marLeft w:val="0"/>
              <w:marRight w:val="0"/>
              <w:marTop w:val="0"/>
              <w:marBottom w:val="0"/>
              <w:divBdr>
                <w:top w:val="none" w:sz="0" w:space="0" w:color="auto"/>
                <w:left w:val="none" w:sz="0" w:space="0" w:color="auto"/>
                <w:bottom w:val="none" w:sz="0" w:space="0" w:color="auto"/>
                <w:right w:val="none" w:sz="0" w:space="0" w:color="auto"/>
              </w:divBdr>
              <w:divsChild>
                <w:div w:id="967272971">
                  <w:marLeft w:val="0"/>
                  <w:marRight w:val="0"/>
                  <w:marTop w:val="0"/>
                  <w:marBottom w:val="0"/>
                  <w:divBdr>
                    <w:top w:val="none" w:sz="0" w:space="0" w:color="auto"/>
                    <w:left w:val="none" w:sz="0" w:space="0" w:color="auto"/>
                    <w:bottom w:val="none" w:sz="0" w:space="0" w:color="auto"/>
                    <w:right w:val="none" w:sz="0" w:space="0" w:color="auto"/>
                  </w:divBdr>
                  <w:divsChild>
                    <w:div w:id="971055181">
                      <w:marLeft w:val="0"/>
                      <w:marRight w:val="0"/>
                      <w:marTop w:val="150"/>
                      <w:marBottom w:val="150"/>
                      <w:divBdr>
                        <w:top w:val="none" w:sz="0" w:space="0" w:color="auto"/>
                        <w:left w:val="none" w:sz="0" w:space="0" w:color="auto"/>
                        <w:bottom w:val="none" w:sz="0" w:space="0" w:color="auto"/>
                        <w:right w:val="none" w:sz="0" w:space="0" w:color="auto"/>
                      </w:divBdr>
                      <w:divsChild>
                        <w:div w:id="1258712066">
                          <w:marLeft w:val="0"/>
                          <w:marRight w:val="0"/>
                          <w:marTop w:val="0"/>
                          <w:marBottom w:val="0"/>
                          <w:divBdr>
                            <w:top w:val="none" w:sz="0" w:space="0" w:color="auto"/>
                            <w:left w:val="none" w:sz="0" w:space="0" w:color="auto"/>
                            <w:bottom w:val="none" w:sz="0" w:space="0" w:color="auto"/>
                            <w:right w:val="none" w:sz="0" w:space="0" w:color="auto"/>
                          </w:divBdr>
                          <w:divsChild>
                            <w:div w:id="616571248">
                              <w:marLeft w:val="0"/>
                              <w:marRight w:val="0"/>
                              <w:marTop w:val="0"/>
                              <w:marBottom w:val="0"/>
                              <w:divBdr>
                                <w:top w:val="none" w:sz="0" w:space="0" w:color="auto"/>
                                <w:left w:val="none" w:sz="0" w:space="0" w:color="auto"/>
                                <w:bottom w:val="none" w:sz="0" w:space="0" w:color="auto"/>
                                <w:right w:val="none" w:sz="0" w:space="0" w:color="auto"/>
                              </w:divBdr>
                              <w:divsChild>
                                <w:div w:id="1547987739">
                                  <w:marLeft w:val="0"/>
                                  <w:marRight w:val="0"/>
                                  <w:marTop w:val="0"/>
                                  <w:marBottom w:val="0"/>
                                  <w:divBdr>
                                    <w:top w:val="none" w:sz="0" w:space="0" w:color="auto"/>
                                    <w:left w:val="none" w:sz="0" w:space="0" w:color="auto"/>
                                    <w:bottom w:val="none" w:sz="0" w:space="0" w:color="auto"/>
                                    <w:right w:val="none" w:sz="0" w:space="0" w:color="auto"/>
                                  </w:divBdr>
                                  <w:divsChild>
                                    <w:div w:id="136112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792974">
      <w:bodyDiv w:val="1"/>
      <w:marLeft w:val="0"/>
      <w:marRight w:val="0"/>
      <w:marTop w:val="0"/>
      <w:marBottom w:val="0"/>
      <w:divBdr>
        <w:top w:val="none" w:sz="0" w:space="0" w:color="auto"/>
        <w:left w:val="none" w:sz="0" w:space="0" w:color="auto"/>
        <w:bottom w:val="none" w:sz="0" w:space="0" w:color="auto"/>
        <w:right w:val="none" w:sz="0" w:space="0" w:color="auto"/>
      </w:divBdr>
      <w:divsChild>
        <w:div w:id="455637672">
          <w:marLeft w:val="0"/>
          <w:marRight w:val="0"/>
          <w:marTop w:val="0"/>
          <w:marBottom w:val="0"/>
          <w:divBdr>
            <w:top w:val="none" w:sz="0" w:space="0" w:color="auto"/>
            <w:left w:val="none" w:sz="0" w:space="0" w:color="auto"/>
            <w:bottom w:val="none" w:sz="0" w:space="0" w:color="auto"/>
            <w:right w:val="none" w:sz="0" w:space="0" w:color="auto"/>
          </w:divBdr>
          <w:divsChild>
            <w:div w:id="1483960846">
              <w:marLeft w:val="0"/>
              <w:marRight w:val="0"/>
              <w:marTop w:val="0"/>
              <w:marBottom w:val="0"/>
              <w:divBdr>
                <w:top w:val="none" w:sz="0" w:space="0" w:color="auto"/>
                <w:left w:val="none" w:sz="0" w:space="0" w:color="auto"/>
                <w:bottom w:val="none" w:sz="0" w:space="0" w:color="auto"/>
                <w:right w:val="none" w:sz="0" w:space="0" w:color="auto"/>
              </w:divBdr>
              <w:divsChild>
                <w:div w:id="1332173789">
                  <w:marLeft w:val="0"/>
                  <w:marRight w:val="0"/>
                  <w:marTop w:val="0"/>
                  <w:marBottom w:val="0"/>
                  <w:divBdr>
                    <w:top w:val="none" w:sz="0" w:space="0" w:color="auto"/>
                    <w:left w:val="none" w:sz="0" w:space="0" w:color="auto"/>
                    <w:bottom w:val="none" w:sz="0" w:space="0" w:color="auto"/>
                    <w:right w:val="none" w:sz="0" w:space="0" w:color="auto"/>
                  </w:divBdr>
                  <w:divsChild>
                    <w:div w:id="411436184">
                      <w:marLeft w:val="0"/>
                      <w:marRight w:val="0"/>
                      <w:marTop w:val="150"/>
                      <w:marBottom w:val="150"/>
                      <w:divBdr>
                        <w:top w:val="none" w:sz="0" w:space="0" w:color="auto"/>
                        <w:left w:val="none" w:sz="0" w:space="0" w:color="auto"/>
                        <w:bottom w:val="none" w:sz="0" w:space="0" w:color="auto"/>
                        <w:right w:val="none" w:sz="0" w:space="0" w:color="auto"/>
                      </w:divBdr>
                      <w:divsChild>
                        <w:div w:id="2055500692">
                          <w:marLeft w:val="0"/>
                          <w:marRight w:val="0"/>
                          <w:marTop w:val="0"/>
                          <w:marBottom w:val="0"/>
                          <w:divBdr>
                            <w:top w:val="none" w:sz="0" w:space="0" w:color="auto"/>
                            <w:left w:val="none" w:sz="0" w:space="0" w:color="auto"/>
                            <w:bottom w:val="none" w:sz="0" w:space="0" w:color="auto"/>
                            <w:right w:val="none" w:sz="0" w:space="0" w:color="auto"/>
                          </w:divBdr>
                          <w:divsChild>
                            <w:div w:id="785082148">
                              <w:marLeft w:val="0"/>
                              <w:marRight w:val="0"/>
                              <w:marTop w:val="0"/>
                              <w:marBottom w:val="0"/>
                              <w:divBdr>
                                <w:top w:val="none" w:sz="0" w:space="0" w:color="auto"/>
                                <w:left w:val="none" w:sz="0" w:space="0" w:color="auto"/>
                                <w:bottom w:val="none" w:sz="0" w:space="0" w:color="auto"/>
                                <w:right w:val="none" w:sz="0" w:space="0" w:color="auto"/>
                              </w:divBdr>
                              <w:divsChild>
                                <w:div w:id="1446119836">
                                  <w:marLeft w:val="0"/>
                                  <w:marRight w:val="0"/>
                                  <w:marTop w:val="0"/>
                                  <w:marBottom w:val="0"/>
                                  <w:divBdr>
                                    <w:top w:val="none" w:sz="0" w:space="0" w:color="auto"/>
                                    <w:left w:val="none" w:sz="0" w:space="0" w:color="auto"/>
                                    <w:bottom w:val="none" w:sz="0" w:space="0" w:color="auto"/>
                                    <w:right w:val="none" w:sz="0" w:space="0" w:color="auto"/>
                                  </w:divBdr>
                                  <w:divsChild>
                                    <w:div w:id="2463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033152">
      <w:bodyDiv w:val="1"/>
      <w:marLeft w:val="0"/>
      <w:marRight w:val="0"/>
      <w:marTop w:val="0"/>
      <w:marBottom w:val="0"/>
      <w:divBdr>
        <w:top w:val="none" w:sz="0" w:space="0" w:color="auto"/>
        <w:left w:val="none" w:sz="0" w:space="0" w:color="auto"/>
        <w:bottom w:val="none" w:sz="0" w:space="0" w:color="auto"/>
        <w:right w:val="none" w:sz="0" w:space="0" w:color="auto"/>
      </w:divBdr>
    </w:div>
    <w:div w:id="555121182">
      <w:bodyDiv w:val="1"/>
      <w:marLeft w:val="0"/>
      <w:marRight w:val="0"/>
      <w:marTop w:val="0"/>
      <w:marBottom w:val="0"/>
      <w:divBdr>
        <w:top w:val="none" w:sz="0" w:space="0" w:color="auto"/>
        <w:left w:val="none" w:sz="0" w:space="0" w:color="auto"/>
        <w:bottom w:val="none" w:sz="0" w:space="0" w:color="auto"/>
        <w:right w:val="none" w:sz="0" w:space="0" w:color="auto"/>
      </w:divBdr>
      <w:divsChild>
        <w:div w:id="1426071692">
          <w:marLeft w:val="0"/>
          <w:marRight w:val="0"/>
          <w:marTop w:val="0"/>
          <w:marBottom w:val="0"/>
          <w:divBdr>
            <w:top w:val="none" w:sz="0" w:space="0" w:color="auto"/>
            <w:left w:val="none" w:sz="0" w:space="0" w:color="auto"/>
            <w:bottom w:val="none" w:sz="0" w:space="0" w:color="auto"/>
            <w:right w:val="none" w:sz="0" w:space="0" w:color="auto"/>
          </w:divBdr>
          <w:divsChild>
            <w:div w:id="260338785">
              <w:marLeft w:val="0"/>
              <w:marRight w:val="0"/>
              <w:marTop w:val="0"/>
              <w:marBottom w:val="0"/>
              <w:divBdr>
                <w:top w:val="none" w:sz="0" w:space="0" w:color="auto"/>
                <w:left w:val="none" w:sz="0" w:space="0" w:color="auto"/>
                <w:bottom w:val="none" w:sz="0" w:space="0" w:color="auto"/>
                <w:right w:val="none" w:sz="0" w:space="0" w:color="auto"/>
              </w:divBdr>
              <w:divsChild>
                <w:div w:id="1228229364">
                  <w:marLeft w:val="0"/>
                  <w:marRight w:val="0"/>
                  <w:marTop w:val="0"/>
                  <w:marBottom w:val="0"/>
                  <w:divBdr>
                    <w:top w:val="none" w:sz="0" w:space="0" w:color="auto"/>
                    <w:left w:val="none" w:sz="0" w:space="0" w:color="auto"/>
                    <w:bottom w:val="none" w:sz="0" w:space="0" w:color="auto"/>
                    <w:right w:val="none" w:sz="0" w:space="0" w:color="auto"/>
                  </w:divBdr>
                  <w:divsChild>
                    <w:div w:id="1496921010">
                      <w:marLeft w:val="0"/>
                      <w:marRight w:val="0"/>
                      <w:marTop w:val="150"/>
                      <w:marBottom w:val="150"/>
                      <w:divBdr>
                        <w:top w:val="none" w:sz="0" w:space="0" w:color="auto"/>
                        <w:left w:val="none" w:sz="0" w:space="0" w:color="auto"/>
                        <w:bottom w:val="none" w:sz="0" w:space="0" w:color="auto"/>
                        <w:right w:val="none" w:sz="0" w:space="0" w:color="auto"/>
                      </w:divBdr>
                      <w:divsChild>
                        <w:div w:id="421412861">
                          <w:marLeft w:val="0"/>
                          <w:marRight w:val="0"/>
                          <w:marTop w:val="0"/>
                          <w:marBottom w:val="0"/>
                          <w:divBdr>
                            <w:top w:val="none" w:sz="0" w:space="0" w:color="auto"/>
                            <w:left w:val="none" w:sz="0" w:space="0" w:color="auto"/>
                            <w:bottom w:val="none" w:sz="0" w:space="0" w:color="auto"/>
                            <w:right w:val="none" w:sz="0" w:space="0" w:color="auto"/>
                          </w:divBdr>
                          <w:divsChild>
                            <w:div w:id="559707789">
                              <w:marLeft w:val="0"/>
                              <w:marRight w:val="0"/>
                              <w:marTop w:val="0"/>
                              <w:marBottom w:val="0"/>
                              <w:divBdr>
                                <w:top w:val="none" w:sz="0" w:space="0" w:color="auto"/>
                                <w:left w:val="none" w:sz="0" w:space="0" w:color="auto"/>
                                <w:bottom w:val="none" w:sz="0" w:space="0" w:color="auto"/>
                                <w:right w:val="none" w:sz="0" w:space="0" w:color="auto"/>
                              </w:divBdr>
                              <w:divsChild>
                                <w:div w:id="149030413">
                                  <w:marLeft w:val="0"/>
                                  <w:marRight w:val="0"/>
                                  <w:marTop w:val="0"/>
                                  <w:marBottom w:val="0"/>
                                  <w:divBdr>
                                    <w:top w:val="none" w:sz="0" w:space="0" w:color="auto"/>
                                    <w:left w:val="none" w:sz="0" w:space="0" w:color="auto"/>
                                    <w:bottom w:val="none" w:sz="0" w:space="0" w:color="auto"/>
                                    <w:right w:val="none" w:sz="0" w:space="0" w:color="auto"/>
                                  </w:divBdr>
                                  <w:divsChild>
                                    <w:div w:id="4946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625250">
      <w:bodyDiv w:val="1"/>
      <w:marLeft w:val="0"/>
      <w:marRight w:val="0"/>
      <w:marTop w:val="0"/>
      <w:marBottom w:val="0"/>
      <w:divBdr>
        <w:top w:val="none" w:sz="0" w:space="0" w:color="auto"/>
        <w:left w:val="none" w:sz="0" w:space="0" w:color="auto"/>
        <w:bottom w:val="none" w:sz="0" w:space="0" w:color="auto"/>
        <w:right w:val="none" w:sz="0" w:space="0" w:color="auto"/>
      </w:divBdr>
      <w:divsChild>
        <w:div w:id="1918323001">
          <w:marLeft w:val="0"/>
          <w:marRight w:val="0"/>
          <w:marTop w:val="0"/>
          <w:marBottom w:val="0"/>
          <w:divBdr>
            <w:top w:val="none" w:sz="0" w:space="0" w:color="auto"/>
            <w:left w:val="none" w:sz="0" w:space="0" w:color="auto"/>
            <w:bottom w:val="none" w:sz="0" w:space="0" w:color="auto"/>
            <w:right w:val="none" w:sz="0" w:space="0" w:color="auto"/>
          </w:divBdr>
          <w:divsChild>
            <w:div w:id="1897549375">
              <w:marLeft w:val="0"/>
              <w:marRight w:val="0"/>
              <w:marTop w:val="0"/>
              <w:marBottom w:val="0"/>
              <w:divBdr>
                <w:top w:val="none" w:sz="0" w:space="0" w:color="auto"/>
                <w:left w:val="none" w:sz="0" w:space="0" w:color="auto"/>
                <w:bottom w:val="none" w:sz="0" w:space="0" w:color="auto"/>
                <w:right w:val="none" w:sz="0" w:space="0" w:color="auto"/>
              </w:divBdr>
              <w:divsChild>
                <w:div w:id="1650398225">
                  <w:marLeft w:val="0"/>
                  <w:marRight w:val="0"/>
                  <w:marTop w:val="0"/>
                  <w:marBottom w:val="0"/>
                  <w:divBdr>
                    <w:top w:val="none" w:sz="0" w:space="0" w:color="auto"/>
                    <w:left w:val="none" w:sz="0" w:space="0" w:color="auto"/>
                    <w:bottom w:val="none" w:sz="0" w:space="0" w:color="auto"/>
                    <w:right w:val="none" w:sz="0" w:space="0" w:color="auto"/>
                  </w:divBdr>
                  <w:divsChild>
                    <w:div w:id="1129250855">
                      <w:marLeft w:val="0"/>
                      <w:marRight w:val="0"/>
                      <w:marTop w:val="150"/>
                      <w:marBottom w:val="150"/>
                      <w:divBdr>
                        <w:top w:val="none" w:sz="0" w:space="0" w:color="auto"/>
                        <w:left w:val="none" w:sz="0" w:space="0" w:color="auto"/>
                        <w:bottom w:val="none" w:sz="0" w:space="0" w:color="auto"/>
                        <w:right w:val="none" w:sz="0" w:space="0" w:color="auto"/>
                      </w:divBdr>
                      <w:divsChild>
                        <w:div w:id="41944143">
                          <w:marLeft w:val="0"/>
                          <w:marRight w:val="0"/>
                          <w:marTop w:val="0"/>
                          <w:marBottom w:val="0"/>
                          <w:divBdr>
                            <w:top w:val="none" w:sz="0" w:space="0" w:color="auto"/>
                            <w:left w:val="none" w:sz="0" w:space="0" w:color="auto"/>
                            <w:bottom w:val="none" w:sz="0" w:space="0" w:color="auto"/>
                            <w:right w:val="none" w:sz="0" w:space="0" w:color="auto"/>
                          </w:divBdr>
                          <w:divsChild>
                            <w:div w:id="2127501477">
                              <w:marLeft w:val="0"/>
                              <w:marRight w:val="0"/>
                              <w:marTop w:val="0"/>
                              <w:marBottom w:val="0"/>
                              <w:divBdr>
                                <w:top w:val="none" w:sz="0" w:space="0" w:color="auto"/>
                                <w:left w:val="none" w:sz="0" w:space="0" w:color="auto"/>
                                <w:bottom w:val="none" w:sz="0" w:space="0" w:color="auto"/>
                                <w:right w:val="none" w:sz="0" w:space="0" w:color="auto"/>
                              </w:divBdr>
                              <w:divsChild>
                                <w:div w:id="186018199">
                                  <w:marLeft w:val="0"/>
                                  <w:marRight w:val="0"/>
                                  <w:marTop w:val="0"/>
                                  <w:marBottom w:val="0"/>
                                  <w:divBdr>
                                    <w:top w:val="none" w:sz="0" w:space="0" w:color="auto"/>
                                    <w:left w:val="none" w:sz="0" w:space="0" w:color="auto"/>
                                    <w:bottom w:val="none" w:sz="0" w:space="0" w:color="auto"/>
                                    <w:right w:val="none" w:sz="0" w:space="0" w:color="auto"/>
                                  </w:divBdr>
                                  <w:divsChild>
                                    <w:div w:id="10234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46333">
      <w:bodyDiv w:val="1"/>
      <w:marLeft w:val="0"/>
      <w:marRight w:val="0"/>
      <w:marTop w:val="0"/>
      <w:marBottom w:val="0"/>
      <w:divBdr>
        <w:top w:val="none" w:sz="0" w:space="0" w:color="auto"/>
        <w:left w:val="none" w:sz="0" w:space="0" w:color="auto"/>
        <w:bottom w:val="none" w:sz="0" w:space="0" w:color="auto"/>
        <w:right w:val="none" w:sz="0" w:space="0" w:color="auto"/>
      </w:divBdr>
      <w:divsChild>
        <w:div w:id="882408007">
          <w:marLeft w:val="0"/>
          <w:marRight w:val="0"/>
          <w:marTop w:val="0"/>
          <w:marBottom w:val="0"/>
          <w:divBdr>
            <w:top w:val="none" w:sz="0" w:space="0" w:color="auto"/>
            <w:left w:val="none" w:sz="0" w:space="0" w:color="auto"/>
            <w:bottom w:val="none" w:sz="0" w:space="0" w:color="auto"/>
            <w:right w:val="none" w:sz="0" w:space="0" w:color="auto"/>
          </w:divBdr>
          <w:divsChild>
            <w:div w:id="1023745171">
              <w:marLeft w:val="0"/>
              <w:marRight w:val="0"/>
              <w:marTop w:val="0"/>
              <w:marBottom w:val="0"/>
              <w:divBdr>
                <w:top w:val="none" w:sz="0" w:space="0" w:color="auto"/>
                <w:left w:val="none" w:sz="0" w:space="0" w:color="auto"/>
                <w:bottom w:val="none" w:sz="0" w:space="0" w:color="auto"/>
                <w:right w:val="none" w:sz="0" w:space="0" w:color="auto"/>
              </w:divBdr>
              <w:divsChild>
                <w:div w:id="1632325028">
                  <w:marLeft w:val="0"/>
                  <w:marRight w:val="0"/>
                  <w:marTop w:val="0"/>
                  <w:marBottom w:val="0"/>
                  <w:divBdr>
                    <w:top w:val="none" w:sz="0" w:space="0" w:color="auto"/>
                    <w:left w:val="none" w:sz="0" w:space="0" w:color="auto"/>
                    <w:bottom w:val="none" w:sz="0" w:space="0" w:color="auto"/>
                    <w:right w:val="none" w:sz="0" w:space="0" w:color="auto"/>
                  </w:divBdr>
                  <w:divsChild>
                    <w:div w:id="1141993869">
                      <w:marLeft w:val="0"/>
                      <w:marRight w:val="0"/>
                      <w:marTop w:val="150"/>
                      <w:marBottom w:val="150"/>
                      <w:divBdr>
                        <w:top w:val="none" w:sz="0" w:space="0" w:color="auto"/>
                        <w:left w:val="none" w:sz="0" w:space="0" w:color="auto"/>
                        <w:bottom w:val="none" w:sz="0" w:space="0" w:color="auto"/>
                        <w:right w:val="none" w:sz="0" w:space="0" w:color="auto"/>
                      </w:divBdr>
                      <w:divsChild>
                        <w:div w:id="1075325973">
                          <w:marLeft w:val="0"/>
                          <w:marRight w:val="0"/>
                          <w:marTop w:val="0"/>
                          <w:marBottom w:val="0"/>
                          <w:divBdr>
                            <w:top w:val="none" w:sz="0" w:space="0" w:color="auto"/>
                            <w:left w:val="none" w:sz="0" w:space="0" w:color="auto"/>
                            <w:bottom w:val="none" w:sz="0" w:space="0" w:color="auto"/>
                            <w:right w:val="none" w:sz="0" w:space="0" w:color="auto"/>
                          </w:divBdr>
                          <w:divsChild>
                            <w:div w:id="1155100264">
                              <w:marLeft w:val="0"/>
                              <w:marRight w:val="0"/>
                              <w:marTop w:val="0"/>
                              <w:marBottom w:val="0"/>
                              <w:divBdr>
                                <w:top w:val="none" w:sz="0" w:space="0" w:color="auto"/>
                                <w:left w:val="none" w:sz="0" w:space="0" w:color="auto"/>
                                <w:bottom w:val="none" w:sz="0" w:space="0" w:color="auto"/>
                                <w:right w:val="none" w:sz="0" w:space="0" w:color="auto"/>
                              </w:divBdr>
                              <w:divsChild>
                                <w:div w:id="130751855">
                                  <w:marLeft w:val="0"/>
                                  <w:marRight w:val="0"/>
                                  <w:marTop w:val="0"/>
                                  <w:marBottom w:val="0"/>
                                  <w:divBdr>
                                    <w:top w:val="none" w:sz="0" w:space="0" w:color="auto"/>
                                    <w:left w:val="none" w:sz="0" w:space="0" w:color="auto"/>
                                    <w:bottom w:val="none" w:sz="0" w:space="0" w:color="auto"/>
                                    <w:right w:val="none" w:sz="0" w:space="0" w:color="auto"/>
                                  </w:divBdr>
                                  <w:divsChild>
                                    <w:div w:id="6010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181226">
      <w:bodyDiv w:val="1"/>
      <w:marLeft w:val="0"/>
      <w:marRight w:val="0"/>
      <w:marTop w:val="0"/>
      <w:marBottom w:val="0"/>
      <w:divBdr>
        <w:top w:val="none" w:sz="0" w:space="0" w:color="auto"/>
        <w:left w:val="none" w:sz="0" w:space="0" w:color="auto"/>
        <w:bottom w:val="none" w:sz="0" w:space="0" w:color="auto"/>
        <w:right w:val="none" w:sz="0" w:space="0" w:color="auto"/>
      </w:divBdr>
      <w:divsChild>
        <w:div w:id="1127163637">
          <w:marLeft w:val="0"/>
          <w:marRight w:val="0"/>
          <w:marTop w:val="0"/>
          <w:marBottom w:val="0"/>
          <w:divBdr>
            <w:top w:val="none" w:sz="0" w:space="0" w:color="auto"/>
            <w:left w:val="none" w:sz="0" w:space="0" w:color="auto"/>
            <w:bottom w:val="none" w:sz="0" w:space="0" w:color="auto"/>
            <w:right w:val="none" w:sz="0" w:space="0" w:color="auto"/>
          </w:divBdr>
          <w:divsChild>
            <w:div w:id="2020738440">
              <w:marLeft w:val="0"/>
              <w:marRight w:val="0"/>
              <w:marTop w:val="0"/>
              <w:marBottom w:val="0"/>
              <w:divBdr>
                <w:top w:val="none" w:sz="0" w:space="0" w:color="auto"/>
                <w:left w:val="none" w:sz="0" w:space="0" w:color="auto"/>
                <w:bottom w:val="none" w:sz="0" w:space="0" w:color="auto"/>
                <w:right w:val="none" w:sz="0" w:space="0" w:color="auto"/>
              </w:divBdr>
              <w:divsChild>
                <w:div w:id="77363018">
                  <w:marLeft w:val="0"/>
                  <w:marRight w:val="0"/>
                  <w:marTop w:val="0"/>
                  <w:marBottom w:val="0"/>
                  <w:divBdr>
                    <w:top w:val="none" w:sz="0" w:space="0" w:color="auto"/>
                    <w:left w:val="none" w:sz="0" w:space="0" w:color="auto"/>
                    <w:bottom w:val="none" w:sz="0" w:space="0" w:color="auto"/>
                    <w:right w:val="none" w:sz="0" w:space="0" w:color="auto"/>
                  </w:divBdr>
                  <w:divsChild>
                    <w:div w:id="1497110046">
                      <w:marLeft w:val="0"/>
                      <w:marRight w:val="0"/>
                      <w:marTop w:val="150"/>
                      <w:marBottom w:val="150"/>
                      <w:divBdr>
                        <w:top w:val="none" w:sz="0" w:space="0" w:color="auto"/>
                        <w:left w:val="none" w:sz="0" w:space="0" w:color="auto"/>
                        <w:bottom w:val="none" w:sz="0" w:space="0" w:color="auto"/>
                        <w:right w:val="none" w:sz="0" w:space="0" w:color="auto"/>
                      </w:divBdr>
                      <w:divsChild>
                        <w:div w:id="1131050825">
                          <w:marLeft w:val="0"/>
                          <w:marRight w:val="0"/>
                          <w:marTop w:val="0"/>
                          <w:marBottom w:val="0"/>
                          <w:divBdr>
                            <w:top w:val="none" w:sz="0" w:space="0" w:color="auto"/>
                            <w:left w:val="none" w:sz="0" w:space="0" w:color="auto"/>
                            <w:bottom w:val="none" w:sz="0" w:space="0" w:color="auto"/>
                            <w:right w:val="none" w:sz="0" w:space="0" w:color="auto"/>
                          </w:divBdr>
                          <w:divsChild>
                            <w:div w:id="908419591">
                              <w:marLeft w:val="0"/>
                              <w:marRight w:val="0"/>
                              <w:marTop w:val="0"/>
                              <w:marBottom w:val="0"/>
                              <w:divBdr>
                                <w:top w:val="none" w:sz="0" w:space="0" w:color="auto"/>
                                <w:left w:val="none" w:sz="0" w:space="0" w:color="auto"/>
                                <w:bottom w:val="none" w:sz="0" w:space="0" w:color="auto"/>
                                <w:right w:val="none" w:sz="0" w:space="0" w:color="auto"/>
                              </w:divBdr>
                              <w:divsChild>
                                <w:div w:id="1558515140">
                                  <w:marLeft w:val="0"/>
                                  <w:marRight w:val="0"/>
                                  <w:marTop w:val="0"/>
                                  <w:marBottom w:val="0"/>
                                  <w:divBdr>
                                    <w:top w:val="none" w:sz="0" w:space="0" w:color="auto"/>
                                    <w:left w:val="none" w:sz="0" w:space="0" w:color="auto"/>
                                    <w:bottom w:val="none" w:sz="0" w:space="0" w:color="auto"/>
                                    <w:right w:val="none" w:sz="0" w:space="0" w:color="auto"/>
                                  </w:divBdr>
                                  <w:divsChild>
                                    <w:div w:id="164963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734844">
      <w:bodyDiv w:val="1"/>
      <w:marLeft w:val="0"/>
      <w:marRight w:val="0"/>
      <w:marTop w:val="0"/>
      <w:marBottom w:val="0"/>
      <w:divBdr>
        <w:top w:val="none" w:sz="0" w:space="0" w:color="auto"/>
        <w:left w:val="none" w:sz="0" w:space="0" w:color="auto"/>
        <w:bottom w:val="none" w:sz="0" w:space="0" w:color="auto"/>
        <w:right w:val="none" w:sz="0" w:space="0" w:color="auto"/>
      </w:divBdr>
    </w:div>
    <w:div w:id="700012536">
      <w:bodyDiv w:val="1"/>
      <w:marLeft w:val="0"/>
      <w:marRight w:val="0"/>
      <w:marTop w:val="0"/>
      <w:marBottom w:val="0"/>
      <w:divBdr>
        <w:top w:val="none" w:sz="0" w:space="0" w:color="auto"/>
        <w:left w:val="none" w:sz="0" w:space="0" w:color="auto"/>
        <w:bottom w:val="none" w:sz="0" w:space="0" w:color="auto"/>
        <w:right w:val="none" w:sz="0" w:space="0" w:color="auto"/>
      </w:divBdr>
      <w:divsChild>
        <w:div w:id="1534656713">
          <w:marLeft w:val="0"/>
          <w:marRight w:val="0"/>
          <w:marTop w:val="0"/>
          <w:marBottom w:val="0"/>
          <w:divBdr>
            <w:top w:val="none" w:sz="0" w:space="0" w:color="auto"/>
            <w:left w:val="none" w:sz="0" w:space="0" w:color="auto"/>
            <w:bottom w:val="none" w:sz="0" w:space="0" w:color="auto"/>
            <w:right w:val="none" w:sz="0" w:space="0" w:color="auto"/>
          </w:divBdr>
          <w:divsChild>
            <w:div w:id="2129472441">
              <w:marLeft w:val="0"/>
              <w:marRight w:val="0"/>
              <w:marTop w:val="0"/>
              <w:marBottom w:val="0"/>
              <w:divBdr>
                <w:top w:val="none" w:sz="0" w:space="0" w:color="auto"/>
                <w:left w:val="none" w:sz="0" w:space="0" w:color="auto"/>
                <w:bottom w:val="none" w:sz="0" w:space="0" w:color="auto"/>
                <w:right w:val="none" w:sz="0" w:space="0" w:color="auto"/>
              </w:divBdr>
              <w:divsChild>
                <w:div w:id="1180855210">
                  <w:marLeft w:val="0"/>
                  <w:marRight w:val="0"/>
                  <w:marTop w:val="0"/>
                  <w:marBottom w:val="0"/>
                  <w:divBdr>
                    <w:top w:val="none" w:sz="0" w:space="0" w:color="auto"/>
                    <w:left w:val="none" w:sz="0" w:space="0" w:color="auto"/>
                    <w:bottom w:val="none" w:sz="0" w:space="0" w:color="auto"/>
                    <w:right w:val="none" w:sz="0" w:space="0" w:color="auto"/>
                  </w:divBdr>
                  <w:divsChild>
                    <w:div w:id="481000729">
                      <w:marLeft w:val="0"/>
                      <w:marRight w:val="0"/>
                      <w:marTop w:val="150"/>
                      <w:marBottom w:val="150"/>
                      <w:divBdr>
                        <w:top w:val="none" w:sz="0" w:space="0" w:color="auto"/>
                        <w:left w:val="none" w:sz="0" w:space="0" w:color="auto"/>
                        <w:bottom w:val="none" w:sz="0" w:space="0" w:color="auto"/>
                        <w:right w:val="none" w:sz="0" w:space="0" w:color="auto"/>
                      </w:divBdr>
                      <w:divsChild>
                        <w:div w:id="1081294556">
                          <w:marLeft w:val="0"/>
                          <w:marRight w:val="0"/>
                          <w:marTop w:val="0"/>
                          <w:marBottom w:val="0"/>
                          <w:divBdr>
                            <w:top w:val="none" w:sz="0" w:space="0" w:color="auto"/>
                            <w:left w:val="none" w:sz="0" w:space="0" w:color="auto"/>
                            <w:bottom w:val="none" w:sz="0" w:space="0" w:color="auto"/>
                            <w:right w:val="none" w:sz="0" w:space="0" w:color="auto"/>
                          </w:divBdr>
                          <w:divsChild>
                            <w:div w:id="129130861">
                              <w:marLeft w:val="0"/>
                              <w:marRight w:val="0"/>
                              <w:marTop w:val="0"/>
                              <w:marBottom w:val="0"/>
                              <w:divBdr>
                                <w:top w:val="none" w:sz="0" w:space="0" w:color="auto"/>
                                <w:left w:val="none" w:sz="0" w:space="0" w:color="auto"/>
                                <w:bottom w:val="none" w:sz="0" w:space="0" w:color="auto"/>
                                <w:right w:val="none" w:sz="0" w:space="0" w:color="auto"/>
                              </w:divBdr>
                              <w:divsChild>
                                <w:div w:id="442964790">
                                  <w:marLeft w:val="0"/>
                                  <w:marRight w:val="0"/>
                                  <w:marTop w:val="0"/>
                                  <w:marBottom w:val="0"/>
                                  <w:divBdr>
                                    <w:top w:val="none" w:sz="0" w:space="0" w:color="auto"/>
                                    <w:left w:val="none" w:sz="0" w:space="0" w:color="auto"/>
                                    <w:bottom w:val="none" w:sz="0" w:space="0" w:color="auto"/>
                                    <w:right w:val="none" w:sz="0" w:space="0" w:color="auto"/>
                                  </w:divBdr>
                                  <w:divsChild>
                                    <w:div w:id="207677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468397">
      <w:bodyDiv w:val="1"/>
      <w:marLeft w:val="0"/>
      <w:marRight w:val="0"/>
      <w:marTop w:val="0"/>
      <w:marBottom w:val="0"/>
      <w:divBdr>
        <w:top w:val="none" w:sz="0" w:space="0" w:color="auto"/>
        <w:left w:val="none" w:sz="0" w:space="0" w:color="auto"/>
        <w:bottom w:val="none" w:sz="0" w:space="0" w:color="auto"/>
        <w:right w:val="none" w:sz="0" w:space="0" w:color="auto"/>
      </w:divBdr>
      <w:divsChild>
        <w:div w:id="278922245">
          <w:marLeft w:val="0"/>
          <w:marRight w:val="0"/>
          <w:marTop w:val="0"/>
          <w:marBottom w:val="0"/>
          <w:divBdr>
            <w:top w:val="none" w:sz="0" w:space="0" w:color="auto"/>
            <w:left w:val="none" w:sz="0" w:space="0" w:color="auto"/>
            <w:bottom w:val="none" w:sz="0" w:space="0" w:color="auto"/>
            <w:right w:val="none" w:sz="0" w:space="0" w:color="auto"/>
          </w:divBdr>
          <w:divsChild>
            <w:div w:id="1932464576">
              <w:marLeft w:val="0"/>
              <w:marRight w:val="0"/>
              <w:marTop w:val="0"/>
              <w:marBottom w:val="0"/>
              <w:divBdr>
                <w:top w:val="none" w:sz="0" w:space="0" w:color="auto"/>
                <w:left w:val="none" w:sz="0" w:space="0" w:color="auto"/>
                <w:bottom w:val="none" w:sz="0" w:space="0" w:color="auto"/>
                <w:right w:val="none" w:sz="0" w:space="0" w:color="auto"/>
              </w:divBdr>
              <w:divsChild>
                <w:div w:id="393509382">
                  <w:marLeft w:val="0"/>
                  <w:marRight w:val="0"/>
                  <w:marTop w:val="0"/>
                  <w:marBottom w:val="0"/>
                  <w:divBdr>
                    <w:top w:val="none" w:sz="0" w:space="0" w:color="auto"/>
                    <w:left w:val="none" w:sz="0" w:space="0" w:color="auto"/>
                    <w:bottom w:val="none" w:sz="0" w:space="0" w:color="auto"/>
                    <w:right w:val="none" w:sz="0" w:space="0" w:color="auto"/>
                  </w:divBdr>
                  <w:divsChild>
                    <w:div w:id="1089427102">
                      <w:marLeft w:val="0"/>
                      <w:marRight w:val="0"/>
                      <w:marTop w:val="150"/>
                      <w:marBottom w:val="150"/>
                      <w:divBdr>
                        <w:top w:val="none" w:sz="0" w:space="0" w:color="auto"/>
                        <w:left w:val="none" w:sz="0" w:space="0" w:color="auto"/>
                        <w:bottom w:val="none" w:sz="0" w:space="0" w:color="auto"/>
                        <w:right w:val="none" w:sz="0" w:space="0" w:color="auto"/>
                      </w:divBdr>
                      <w:divsChild>
                        <w:div w:id="1782140715">
                          <w:marLeft w:val="0"/>
                          <w:marRight w:val="0"/>
                          <w:marTop w:val="0"/>
                          <w:marBottom w:val="0"/>
                          <w:divBdr>
                            <w:top w:val="none" w:sz="0" w:space="0" w:color="auto"/>
                            <w:left w:val="none" w:sz="0" w:space="0" w:color="auto"/>
                            <w:bottom w:val="none" w:sz="0" w:space="0" w:color="auto"/>
                            <w:right w:val="none" w:sz="0" w:space="0" w:color="auto"/>
                          </w:divBdr>
                          <w:divsChild>
                            <w:div w:id="1150705180">
                              <w:marLeft w:val="0"/>
                              <w:marRight w:val="0"/>
                              <w:marTop w:val="0"/>
                              <w:marBottom w:val="0"/>
                              <w:divBdr>
                                <w:top w:val="none" w:sz="0" w:space="0" w:color="auto"/>
                                <w:left w:val="none" w:sz="0" w:space="0" w:color="auto"/>
                                <w:bottom w:val="none" w:sz="0" w:space="0" w:color="auto"/>
                                <w:right w:val="none" w:sz="0" w:space="0" w:color="auto"/>
                              </w:divBdr>
                              <w:divsChild>
                                <w:div w:id="2029066707">
                                  <w:marLeft w:val="0"/>
                                  <w:marRight w:val="0"/>
                                  <w:marTop w:val="0"/>
                                  <w:marBottom w:val="0"/>
                                  <w:divBdr>
                                    <w:top w:val="none" w:sz="0" w:space="0" w:color="auto"/>
                                    <w:left w:val="none" w:sz="0" w:space="0" w:color="auto"/>
                                    <w:bottom w:val="none" w:sz="0" w:space="0" w:color="auto"/>
                                    <w:right w:val="none" w:sz="0" w:space="0" w:color="auto"/>
                                  </w:divBdr>
                                  <w:divsChild>
                                    <w:div w:id="2059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593358">
      <w:bodyDiv w:val="1"/>
      <w:marLeft w:val="0"/>
      <w:marRight w:val="0"/>
      <w:marTop w:val="0"/>
      <w:marBottom w:val="0"/>
      <w:divBdr>
        <w:top w:val="none" w:sz="0" w:space="0" w:color="auto"/>
        <w:left w:val="none" w:sz="0" w:space="0" w:color="auto"/>
        <w:bottom w:val="none" w:sz="0" w:space="0" w:color="auto"/>
        <w:right w:val="none" w:sz="0" w:space="0" w:color="auto"/>
      </w:divBdr>
    </w:div>
    <w:div w:id="776099761">
      <w:bodyDiv w:val="1"/>
      <w:marLeft w:val="0"/>
      <w:marRight w:val="0"/>
      <w:marTop w:val="0"/>
      <w:marBottom w:val="0"/>
      <w:divBdr>
        <w:top w:val="none" w:sz="0" w:space="0" w:color="auto"/>
        <w:left w:val="none" w:sz="0" w:space="0" w:color="auto"/>
        <w:bottom w:val="none" w:sz="0" w:space="0" w:color="auto"/>
        <w:right w:val="none" w:sz="0" w:space="0" w:color="auto"/>
      </w:divBdr>
      <w:divsChild>
        <w:div w:id="1402830584">
          <w:marLeft w:val="0"/>
          <w:marRight w:val="0"/>
          <w:marTop w:val="0"/>
          <w:marBottom w:val="0"/>
          <w:divBdr>
            <w:top w:val="none" w:sz="0" w:space="0" w:color="auto"/>
            <w:left w:val="none" w:sz="0" w:space="0" w:color="auto"/>
            <w:bottom w:val="none" w:sz="0" w:space="0" w:color="auto"/>
            <w:right w:val="none" w:sz="0" w:space="0" w:color="auto"/>
          </w:divBdr>
          <w:divsChild>
            <w:div w:id="771825008">
              <w:marLeft w:val="0"/>
              <w:marRight w:val="0"/>
              <w:marTop w:val="0"/>
              <w:marBottom w:val="0"/>
              <w:divBdr>
                <w:top w:val="none" w:sz="0" w:space="0" w:color="auto"/>
                <w:left w:val="none" w:sz="0" w:space="0" w:color="auto"/>
                <w:bottom w:val="none" w:sz="0" w:space="0" w:color="auto"/>
                <w:right w:val="none" w:sz="0" w:space="0" w:color="auto"/>
              </w:divBdr>
              <w:divsChild>
                <w:div w:id="565652247">
                  <w:marLeft w:val="0"/>
                  <w:marRight w:val="0"/>
                  <w:marTop w:val="0"/>
                  <w:marBottom w:val="0"/>
                  <w:divBdr>
                    <w:top w:val="none" w:sz="0" w:space="0" w:color="auto"/>
                    <w:left w:val="none" w:sz="0" w:space="0" w:color="auto"/>
                    <w:bottom w:val="none" w:sz="0" w:space="0" w:color="auto"/>
                    <w:right w:val="none" w:sz="0" w:space="0" w:color="auto"/>
                  </w:divBdr>
                  <w:divsChild>
                    <w:div w:id="1335720953">
                      <w:marLeft w:val="0"/>
                      <w:marRight w:val="0"/>
                      <w:marTop w:val="150"/>
                      <w:marBottom w:val="150"/>
                      <w:divBdr>
                        <w:top w:val="none" w:sz="0" w:space="0" w:color="auto"/>
                        <w:left w:val="none" w:sz="0" w:space="0" w:color="auto"/>
                        <w:bottom w:val="none" w:sz="0" w:space="0" w:color="auto"/>
                        <w:right w:val="none" w:sz="0" w:space="0" w:color="auto"/>
                      </w:divBdr>
                      <w:divsChild>
                        <w:div w:id="1362511355">
                          <w:marLeft w:val="0"/>
                          <w:marRight w:val="0"/>
                          <w:marTop w:val="0"/>
                          <w:marBottom w:val="0"/>
                          <w:divBdr>
                            <w:top w:val="none" w:sz="0" w:space="0" w:color="auto"/>
                            <w:left w:val="none" w:sz="0" w:space="0" w:color="auto"/>
                            <w:bottom w:val="none" w:sz="0" w:space="0" w:color="auto"/>
                            <w:right w:val="none" w:sz="0" w:space="0" w:color="auto"/>
                          </w:divBdr>
                          <w:divsChild>
                            <w:div w:id="604384511">
                              <w:marLeft w:val="0"/>
                              <w:marRight w:val="0"/>
                              <w:marTop w:val="0"/>
                              <w:marBottom w:val="0"/>
                              <w:divBdr>
                                <w:top w:val="none" w:sz="0" w:space="0" w:color="auto"/>
                                <w:left w:val="none" w:sz="0" w:space="0" w:color="auto"/>
                                <w:bottom w:val="none" w:sz="0" w:space="0" w:color="auto"/>
                                <w:right w:val="none" w:sz="0" w:space="0" w:color="auto"/>
                              </w:divBdr>
                              <w:divsChild>
                                <w:div w:id="746809195">
                                  <w:marLeft w:val="0"/>
                                  <w:marRight w:val="0"/>
                                  <w:marTop w:val="0"/>
                                  <w:marBottom w:val="0"/>
                                  <w:divBdr>
                                    <w:top w:val="none" w:sz="0" w:space="0" w:color="auto"/>
                                    <w:left w:val="none" w:sz="0" w:space="0" w:color="auto"/>
                                    <w:bottom w:val="none" w:sz="0" w:space="0" w:color="auto"/>
                                    <w:right w:val="none" w:sz="0" w:space="0" w:color="auto"/>
                                  </w:divBdr>
                                  <w:divsChild>
                                    <w:div w:id="47634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395313">
      <w:bodyDiv w:val="1"/>
      <w:marLeft w:val="0"/>
      <w:marRight w:val="0"/>
      <w:marTop w:val="0"/>
      <w:marBottom w:val="0"/>
      <w:divBdr>
        <w:top w:val="none" w:sz="0" w:space="0" w:color="auto"/>
        <w:left w:val="none" w:sz="0" w:space="0" w:color="auto"/>
        <w:bottom w:val="none" w:sz="0" w:space="0" w:color="auto"/>
        <w:right w:val="none" w:sz="0" w:space="0" w:color="auto"/>
      </w:divBdr>
      <w:divsChild>
        <w:div w:id="272714735">
          <w:marLeft w:val="0"/>
          <w:marRight w:val="0"/>
          <w:marTop w:val="0"/>
          <w:marBottom w:val="0"/>
          <w:divBdr>
            <w:top w:val="none" w:sz="0" w:space="0" w:color="auto"/>
            <w:left w:val="none" w:sz="0" w:space="0" w:color="auto"/>
            <w:bottom w:val="none" w:sz="0" w:space="0" w:color="auto"/>
            <w:right w:val="none" w:sz="0" w:space="0" w:color="auto"/>
          </w:divBdr>
          <w:divsChild>
            <w:div w:id="1182667074">
              <w:marLeft w:val="0"/>
              <w:marRight w:val="0"/>
              <w:marTop w:val="0"/>
              <w:marBottom w:val="0"/>
              <w:divBdr>
                <w:top w:val="none" w:sz="0" w:space="0" w:color="auto"/>
                <w:left w:val="none" w:sz="0" w:space="0" w:color="auto"/>
                <w:bottom w:val="none" w:sz="0" w:space="0" w:color="auto"/>
                <w:right w:val="none" w:sz="0" w:space="0" w:color="auto"/>
              </w:divBdr>
              <w:divsChild>
                <w:div w:id="268899291">
                  <w:marLeft w:val="0"/>
                  <w:marRight w:val="0"/>
                  <w:marTop w:val="0"/>
                  <w:marBottom w:val="0"/>
                  <w:divBdr>
                    <w:top w:val="none" w:sz="0" w:space="0" w:color="auto"/>
                    <w:left w:val="none" w:sz="0" w:space="0" w:color="auto"/>
                    <w:bottom w:val="none" w:sz="0" w:space="0" w:color="auto"/>
                    <w:right w:val="none" w:sz="0" w:space="0" w:color="auto"/>
                  </w:divBdr>
                  <w:divsChild>
                    <w:div w:id="726807152">
                      <w:marLeft w:val="0"/>
                      <w:marRight w:val="0"/>
                      <w:marTop w:val="150"/>
                      <w:marBottom w:val="150"/>
                      <w:divBdr>
                        <w:top w:val="none" w:sz="0" w:space="0" w:color="auto"/>
                        <w:left w:val="none" w:sz="0" w:space="0" w:color="auto"/>
                        <w:bottom w:val="none" w:sz="0" w:space="0" w:color="auto"/>
                        <w:right w:val="none" w:sz="0" w:space="0" w:color="auto"/>
                      </w:divBdr>
                      <w:divsChild>
                        <w:div w:id="1868105723">
                          <w:marLeft w:val="0"/>
                          <w:marRight w:val="0"/>
                          <w:marTop w:val="0"/>
                          <w:marBottom w:val="0"/>
                          <w:divBdr>
                            <w:top w:val="none" w:sz="0" w:space="0" w:color="auto"/>
                            <w:left w:val="none" w:sz="0" w:space="0" w:color="auto"/>
                            <w:bottom w:val="none" w:sz="0" w:space="0" w:color="auto"/>
                            <w:right w:val="none" w:sz="0" w:space="0" w:color="auto"/>
                          </w:divBdr>
                          <w:divsChild>
                            <w:div w:id="915745851">
                              <w:marLeft w:val="0"/>
                              <w:marRight w:val="0"/>
                              <w:marTop w:val="0"/>
                              <w:marBottom w:val="0"/>
                              <w:divBdr>
                                <w:top w:val="none" w:sz="0" w:space="0" w:color="auto"/>
                                <w:left w:val="none" w:sz="0" w:space="0" w:color="auto"/>
                                <w:bottom w:val="none" w:sz="0" w:space="0" w:color="auto"/>
                                <w:right w:val="none" w:sz="0" w:space="0" w:color="auto"/>
                              </w:divBdr>
                              <w:divsChild>
                                <w:div w:id="1215583806">
                                  <w:marLeft w:val="0"/>
                                  <w:marRight w:val="0"/>
                                  <w:marTop w:val="0"/>
                                  <w:marBottom w:val="0"/>
                                  <w:divBdr>
                                    <w:top w:val="none" w:sz="0" w:space="0" w:color="auto"/>
                                    <w:left w:val="none" w:sz="0" w:space="0" w:color="auto"/>
                                    <w:bottom w:val="none" w:sz="0" w:space="0" w:color="auto"/>
                                    <w:right w:val="none" w:sz="0" w:space="0" w:color="auto"/>
                                  </w:divBdr>
                                  <w:divsChild>
                                    <w:div w:id="183075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645493">
      <w:bodyDiv w:val="1"/>
      <w:marLeft w:val="0"/>
      <w:marRight w:val="0"/>
      <w:marTop w:val="0"/>
      <w:marBottom w:val="0"/>
      <w:divBdr>
        <w:top w:val="none" w:sz="0" w:space="0" w:color="auto"/>
        <w:left w:val="none" w:sz="0" w:space="0" w:color="auto"/>
        <w:bottom w:val="none" w:sz="0" w:space="0" w:color="auto"/>
        <w:right w:val="none" w:sz="0" w:space="0" w:color="auto"/>
      </w:divBdr>
      <w:divsChild>
        <w:div w:id="1140735148">
          <w:marLeft w:val="0"/>
          <w:marRight w:val="0"/>
          <w:marTop w:val="0"/>
          <w:marBottom w:val="0"/>
          <w:divBdr>
            <w:top w:val="none" w:sz="0" w:space="0" w:color="auto"/>
            <w:left w:val="none" w:sz="0" w:space="0" w:color="auto"/>
            <w:bottom w:val="none" w:sz="0" w:space="0" w:color="auto"/>
            <w:right w:val="none" w:sz="0" w:space="0" w:color="auto"/>
          </w:divBdr>
          <w:divsChild>
            <w:div w:id="282811630">
              <w:marLeft w:val="0"/>
              <w:marRight w:val="0"/>
              <w:marTop w:val="0"/>
              <w:marBottom w:val="0"/>
              <w:divBdr>
                <w:top w:val="none" w:sz="0" w:space="0" w:color="auto"/>
                <w:left w:val="none" w:sz="0" w:space="0" w:color="auto"/>
                <w:bottom w:val="none" w:sz="0" w:space="0" w:color="auto"/>
                <w:right w:val="none" w:sz="0" w:space="0" w:color="auto"/>
              </w:divBdr>
              <w:divsChild>
                <w:div w:id="1024793906">
                  <w:marLeft w:val="0"/>
                  <w:marRight w:val="0"/>
                  <w:marTop w:val="0"/>
                  <w:marBottom w:val="0"/>
                  <w:divBdr>
                    <w:top w:val="none" w:sz="0" w:space="0" w:color="auto"/>
                    <w:left w:val="none" w:sz="0" w:space="0" w:color="auto"/>
                    <w:bottom w:val="none" w:sz="0" w:space="0" w:color="auto"/>
                    <w:right w:val="none" w:sz="0" w:space="0" w:color="auto"/>
                  </w:divBdr>
                  <w:divsChild>
                    <w:div w:id="866256855">
                      <w:marLeft w:val="0"/>
                      <w:marRight w:val="0"/>
                      <w:marTop w:val="150"/>
                      <w:marBottom w:val="150"/>
                      <w:divBdr>
                        <w:top w:val="none" w:sz="0" w:space="0" w:color="auto"/>
                        <w:left w:val="none" w:sz="0" w:space="0" w:color="auto"/>
                        <w:bottom w:val="none" w:sz="0" w:space="0" w:color="auto"/>
                        <w:right w:val="none" w:sz="0" w:space="0" w:color="auto"/>
                      </w:divBdr>
                      <w:divsChild>
                        <w:div w:id="95247544">
                          <w:marLeft w:val="0"/>
                          <w:marRight w:val="0"/>
                          <w:marTop w:val="0"/>
                          <w:marBottom w:val="0"/>
                          <w:divBdr>
                            <w:top w:val="none" w:sz="0" w:space="0" w:color="auto"/>
                            <w:left w:val="none" w:sz="0" w:space="0" w:color="auto"/>
                            <w:bottom w:val="none" w:sz="0" w:space="0" w:color="auto"/>
                            <w:right w:val="none" w:sz="0" w:space="0" w:color="auto"/>
                          </w:divBdr>
                          <w:divsChild>
                            <w:div w:id="1187330089">
                              <w:marLeft w:val="0"/>
                              <w:marRight w:val="0"/>
                              <w:marTop w:val="0"/>
                              <w:marBottom w:val="0"/>
                              <w:divBdr>
                                <w:top w:val="none" w:sz="0" w:space="0" w:color="auto"/>
                                <w:left w:val="none" w:sz="0" w:space="0" w:color="auto"/>
                                <w:bottom w:val="none" w:sz="0" w:space="0" w:color="auto"/>
                                <w:right w:val="none" w:sz="0" w:space="0" w:color="auto"/>
                              </w:divBdr>
                              <w:divsChild>
                                <w:div w:id="1253051098">
                                  <w:marLeft w:val="0"/>
                                  <w:marRight w:val="0"/>
                                  <w:marTop w:val="0"/>
                                  <w:marBottom w:val="0"/>
                                  <w:divBdr>
                                    <w:top w:val="none" w:sz="0" w:space="0" w:color="auto"/>
                                    <w:left w:val="none" w:sz="0" w:space="0" w:color="auto"/>
                                    <w:bottom w:val="none" w:sz="0" w:space="0" w:color="auto"/>
                                    <w:right w:val="none" w:sz="0" w:space="0" w:color="auto"/>
                                  </w:divBdr>
                                  <w:divsChild>
                                    <w:div w:id="74090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275120">
      <w:bodyDiv w:val="1"/>
      <w:marLeft w:val="0"/>
      <w:marRight w:val="0"/>
      <w:marTop w:val="0"/>
      <w:marBottom w:val="0"/>
      <w:divBdr>
        <w:top w:val="none" w:sz="0" w:space="0" w:color="auto"/>
        <w:left w:val="none" w:sz="0" w:space="0" w:color="auto"/>
        <w:bottom w:val="none" w:sz="0" w:space="0" w:color="auto"/>
        <w:right w:val="none" w:sz="0" w:space="0" w:color="auto"/>
      </w:divBdr>
      <w:divsChild>
        <w:div w:id="97257444">
          <w:marLeft w:val="0"/>
          <w:marRight w:val="0"/>
          <w:marTop w:val="0"/>
          <w:marBottom w:val="0"/>
          <w:divBdr>
            <w:top w:val="none" w:sz="0" w:space="0" w:color="auto"/>
            <w:left w:val="none" w:sz="0" w:space="0" w:color="auto"/>
            <w:bottom w:val="none" w:sz="0" w:space="0" w:color="auto"/>
            <w:right w:val="none" w:sz="0" w:space="0" w:color="auto"/>
          </w:divBdr>
          <w:divsChild>
            <w:div w:id="911626536">
              <w:marLeft w:val="0"/>
              <w:marRight w:val="0"/>
              <w:marTop w:val="0"/>
              <w:marBottom w:val="0"/>
              <w:divBdr>
                <w:top w:val="none" w:sz="0" w:space="0" w:color="auto"/>
                <w:left w:val="none" w:sz="0" w:space="0" w:color="auto"/>
                <w:bottom w:val="none" w:sz="0" w:space="0" w:color="auto"/>
                <w:right w:val="none" w:sz="0" w:space="0" w:color="auto"/>
              </w:divBdr>
              <w:divsChild>
                <w:div w:id="1098865862">
                  <w:marLeft w:val="0"/>
                  <w:marRight w:val="0"/>
                  <w:marTop w:val="0"/>
                  <w:marBottom w:val="0"/>
                  <w:divBdr>
                    <w:top w:val="none" w:sz="0" w:space="0" w:color="auto"/>
                    <w:left w:val="none" w:sz="0" w:space="0" w:color="auto"/>
                    <w:bottom w:val="none" w:sz="0" w:space="0" w:color="auto"/>
                    <w:right w:val="none" w:sz="0" w:space="0" w:color="auto"/>
                  </w:divBdr>
                  <w:divsChild>
                    <w:div w:id="613485811">
                      <w:marLeft w:val="0"/>
                      <w:marRight w:val="0"/>
                      <w:marTop w:val="150"/>
                      <w:marBottom w:val="150"/>
                      <w:divBdr>
                        <w:top w:val="none" w:sz="0" w:space="0" w:color="auto"/>
                        <w:left w:val="none" w:sz="0" w:space="0" w:color="auto"/>
                        <w:bottom w:val="none" w:sz="0" w:space="0" w:color="auto"/>
                        <w:right w:val="none" w:sz="0" w:space="0" w:color="auto"/>
                      </w:divBdr>
                      <w:divsChild>
                        <w:div w:id="700669919">
                          <w:marLeft w:val="0"/>
                          <w:marRight w:val="0"/>
                          <w:marTop w:val="0"/>
                          <w:marBottom w:val="0"/>
                          <w:divBdr>
                            <w:top w:val="none" w:sz="0" w:space="0" w:color="auto"/>
                            <w:left w:val="none" w:sz="0" w:space="0" w:color="auto"/>
                            <w:bottom w:val="none" w:sz="0" w:space="0" w:color="auto"/>
                            <w:right w:val="none" w:sz="0" w:space="0" w:color="auto"/>
                          </w:divBdr>
                          <w:divsChild>
                            <w:div w:id="325867137">
                              <w:marLeft w:val="0"/>
                              <w:marRight w:val="0"/>
                              <w:marTop w:val="0"/>
                              <w:marBottom w:val="0"/>
                              <w:divBdr>
                                <w:top w:val="none" w:sz="0" w:space="0" w:color="auto"/>
                                <w:left w:val="none" w:sz="0" w:space="0" w:color="auto"/>
                                <w:bottom w:val="none" w:sz="0" w:space="0" w:color="auto"/>
                                <w:right w:val="none" w:sz="0" w:space="0" w:color="auto"/>
                              </w:divBdr>
                              <w:divsChild>
                                <w:div w:id="1746493150">
                                  <w:marLeft w:val="0"/>
                                  <w:marRight w:val="0"/>
                                  <w:marTop w:val="0"/>
                                  <w:marBottom w:val="0"/>
                                  <w:divBdr>
                                    <w:top w:val="none" w:sz="0" w:space="0" w:color="auto"/>
                                    <w:left w:val="none" w:sz="0" w:space="0" w:color="auto"/>
                                    <w:bottom w:val="none" w:sz="0" w:space="0" w:color="auto"/>
                                    <w:right w:val="none" w:sz="0" w:space="0" w:color="auto"/>
                                  </w:divBdr>
                                  <w:divsChild>
                                    <w:div w:id="65981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4124260">
      <w:bodyDiv w:val="1"/>
      <w:marLeft w:val="0"/>
      <w:marRight w:val="0"/>
      <w:marTop w:val="0"/>
      <w:marBottom w:val="0"/>
      <w:divBdr>
        <w:top w:val="none" w:sz="0" w:space="0" w:color="auto"/>
        <w:left w:val="none" w:sz="0" w:space="0" w:color="auto"/>
        <w:bottom w:val="none" w:sz="0" w:space="0" w:color="auto"/>
        <w:right w:val="none" w:sz="0" w:space="0" w:color="auto"/>
      </w:divBdr>
      <w:divsChild>
        <w:div w:id="1098253994">
          <w:marLeft w:val="0"/>
          <w:marRight w:val="0"/>
          <w:marTop w:val="0"/>
          <w:marBottom w:val="0"/>
          <w:divBdr>
            <w:top w:val="none" w:sz="0" w:space="0" w:color="auto"/>
            <w:left w:val="none" w:sz="0" w:space="0" w:color="auto"/>
            <w:bottom w:val="none" w:sz="0" w:space="0" w:color="auto"/>
            <w:right w:val="none" w:sz="0" w:space="0" w:color="auto"/>
          </w:divBdr>
          <w:divsChild>
            <w:div w:id="253320437">
              <w:marLeft w:val="0"/>
              <w:marRight w:val="0"/>
              <w:marTop w:val="0"/>
              <w:marBottom w:val="0"/>
              <w:divBdr>
                <w:top w:val="none" w:sz="0" w:space="0" w:color="auto"/>
                <w:left w:val="none" w:sz="0" w:space="0" w:color="auto"/>
                <w:bottom w:val="none" w:sz="0" w:space="0" w:color="auto"/>
                <w:right w:val="none" w:sz="0" w:space="0" w:color="auto"/>
              </w:divBdr>
              <w:divsChild>
                <w:div w:id="1590508558">
                  <w:marLeft w:val="0"/>
                  <w:marRight w:val="0"/>
                  <w:marTop w:val="0"/>
                  <w:marBottom w:val="0"/>
                  <w:divBdr>
                    <w:top w:val="none" w:sz="0" w:space="0" w:color="auto"/>
                    <w:left w:val="none" w:sz="0" w:space="0" w:color="auto"/>
                    <w:bottom w:val="none" w:sz="0" w:space="0" w:color="auto"/>
                    <w:right w:val="none" w:sz="0" w:space="0" w:color="auto"/>
                  </w:divBdr>
                  <w:divsChild>
                    <w:div w:id="678044550">
                      <w:marLeft w:val="0"/>
                      <w:marRight w:val="0"/>
                      <w:marTop w:val="150"/>
                      <w:marBottom w:val="150"/>
                      <w:divBdr>
                        <w:top w:val="none" w:sz="0" w:space="0" w:color="auto"/>
                        <w:left w:val="none" w:sz="0" w:space="0" w:color="auto"/>
                        <w:bottom w:val="none" w:sz="0" w:space="0" w:color="auto"/>
                        <w:right w:val="none" w:sz="0" w:space="0" w:color="auto"/>
                      </w:divBdr>
                      <w:divsChild>
                        <w:div w:id="1613249318">
                          <w:marLeft w:val="0"/>
                          <w:marRight w:val="0"/>
                          <w:marTop w:val="0"/>
                          <w:marBottom w:val="0"/>
                          <w:divBdr>
                            <w:top w:val="none" w:sz="0" w:space="0" w:color="auto"/>
                            <w:left w:val="none" w:sz="0" w:space="0" w:color="auto"/>
                            <w:bottom w:val="none" w:sz="0" w:space="0" w:color="auto"/>
                            <w:right w:val="none" w:sz="0" w:space="0" w:color="auto"/>
                          </w:divBdr>
                          <w:divsChild>
                            <w:div w:id="1963530828">
                              <w:marLeft w:val="0"/>
                              <w:marRight w:val="0"/>
                              <w:marTop w:val="0"/>
                              <w:marBottom w:val="0"/>
                              <w:divBdr>
                                <w:top w:val="none" w:sz="0" w:space="0" w:color="auto"/>
                                <w:left w:val="none" w:sz="0" w:space="0" w:color="auto"/>
                                <w:bottom w:val="none" w:sz="0" w:space="0" w:color="auto"/>
                                <w:right w:val="none" w:sz="0" w:space="0" w:color="auto"/>
                              </w:divBdr>
                              <w:divsChild>
                                <w:div w:id="1975135081">
                                  <w:marLeft w:val="0"/>
                                  <w:marRight w:val="0"/>
                                  <w:marTop w:val="0"/>
                                  <w:marBottom w:val="0"/>
                                  <w:divBdr>
                                    <w:top w:val="none" w:sz="0" w:space="0" w:color="auto"/>
                                    <w:left w:val="none" w:sz="0" w:space="0" w:color="auto"/>
                                    <w:bottom w:val="none" w:sz="0" w:space="0" w:color="auto"/>
                                    <w:right w:val="none" w:sz="0" w:space="0" w:color="auto"/>
                                  </w:divBdr>
                                  <w:divsChild>
                                    <w:div w:id="36498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051402">
      <w:bodyDiv w:val="1"/>
      <w:marLeft w:val="0"/>
      <w:marRight w:val="0"/>
      <w:marTop w:val="0"/>
      <w:marBottom w:val="0"/>
      <w:divBdr>
        <w:top w:val="none" w:sz="0" w:space="0" w:color="auto"/>
        <w:left w:val="none" w:sz="0" w:space="0" w:color="auto"/>
        <w:bottom w:val="none" w:sz="0" w:space="0" w:color="auto"/>
        <w:right w:val="none" w:sz="0" w:space="0" w:color="auto"/>
      </w:divBdr>
      <w:divsChild>
        <w:div w:id="572353144">
          <w:marLeft w:val="0"/>
          <w:marRight w:val="0"/>
          <w:marTop w:val="0"/>
          <w:marBottom w:val="0"/>
          <w:divBdr>
            <w:top w:val="none" w:sz="0" w:space="0" w:color="auto"/>
            <w:left w:val="none" w:sz="0" w:space="0" w:color="auto"/>
            <w:bottom w:val="none" w:sz="0" w:space="0" w:color="auto"/>
            <w:right w:val="none" w:sz="0" w:space="0" w:color="auto"/>
          </w:divBdr>
          <w:divsChild>
            <w:div w:id="613095707">
              <w:marLeft w:val="0"/>
              <w:marRight w:val="0"/>
              <w:marTop w:val="0"/>
              <w:marBottom w:val="0"/>
              <w:divBdr>
                <w:top w:val="none" w:sz="0" w:space="0" w:color="auto"/>
                <w:left w:val="none" w:sz="0" w:space="0" w:color="auto"/>
                <w:bottom w:val="none" w:sz="0" w:space="0" w:color="auto"/>
                <w:right w:val="none" w:sz="0" w:space="0" w:color="auto"/>
              </w:divBdr>
              <w:divsChild>
                <w:div w:id="1225145236">
                  <w:marLeft w:val="0"/>
                  <w:marRight w:val="0"/>
                  <w:marTop w:val="0"/>
                  <w:marBottom w:val="0"/>
                  <w:divBdr>
                    <w:top w:val="none" w:sz="0" w:space="0" w:color="auto"/>
                    <w:left w:val="none" w:sz="0" w:space="0" w:color="auto"/>
                    <w:bottom w:val="none" w:sz="0" w:space="0" w:color="auto"/>
                    <w:right w:val="none" w:sz="0" w:space="0" w:color="auto"/>
                  </w:divBdr>
                  <w:divsChild>
                    <w:div w:id="93402761">
                      <w:marLeft w:val="0"/>
                      <w:marRight w:val="0"/>
                      <w:marTop w:val="150"/>
                      <w:marBottom w:val="150"/>
                      <w:divBdr>
                        <w:top w:val="none" w:sz="0" w:space="0" w:color="auto"/>
                        <w:left w:val="none" w:sz="0" w:space="0" w:color="auto"/>
                        <w:bottom w:val="none" w:sz="0" w:space="0" w:color="auto"/>
                        <w:right w:val="none" w:sz="0" w:space="0" w:color="auto"/>
                      </w:divBdr>
                      <w:divsChild>
                        <w:div w:id="959264492">
                          <w:marLeft w:val="0"/>
                          <w:marRight w:val="0"/>
                          <w:marTop w:val="0"/>
                          <w:marBottom w:val="0"/>
                          <w:divBdr>
                            <w:top w:val="none" w:sz="0" w:space="0" w:color="auto"/>
                            <w:left w:val="none" w:sz="0" w:space="0" w:color="auto"/>
                            <w:bottom w:val="none" w:sz="0" w:space="0" w:color="auto"/>
                            <w:right w:val="none" w:sz="0" w:space="0" w:color="auto"/>
                          </w:divBdr>
                          <w:divsChild>
                            <w:div w:id="598830039">
                              <w:marLeft w:val="0"/>
                              <w:marRight w:val="0"/>
                              <w:marTop w:val="0"/>
                              <w:marBottom w:val="0"/>
                              <w:divBdr>
                                <w:top w:val="none" w:sz="0" w:space="0" w:color="auto"/>
                                <w:left w:val="none" w:sz="0" w:space="0" w:color="auto"/>
                                <w:bottom w:val="none" w:sz="0" w:space="0" w:color="auto"/>
                                <w:right w:val="none" w:sz="0" w:space="0" w:color="auto"/>
                              </w:divBdr>
                              <w:divsChild>
                                <w:div w:id="1719935810">
                                  <w:marLeft w:val="0"/>
                                  <w:marRight w:val="0"/>
                                  <w:marTop w:val="0"/>
                                  <w:marBottom w:val="0"/>
                                  <w:divBdr>
                                    <w:top w:val="none" w:sz="0" w:space="0" w:color="auto"/>
                                    <w:left w:val="none" w:sz="0" w:space="0" w:color="auto"/>
                                    <w:bottom w:val="none" w:sz="0" w:space="0" w:color="auto"/>
                                    <w:right w:val="none" w:sz="0" w:space="0" w:color="auto"/>
                                  </w:divBdr>
                                  <w:divsChild>
                                    <w:div w:id="8507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787162">
      <w:bodyDiv w:val="1"/>
      <w:marLeft w:val="0"/>
      <w:marRight w:val="0"/>
      <w:marTop w:val="0"/>
      <w:marBottom w:val="0"/>
      <w:divBdr>
        <w:top w:val="none" w:sz="0" w:space="0" w:color="auto"/>
        <w:left w:val="none" w:sz="0" w:space="0" w:color="auto"/>
        <w:bottom w:val="none" w:sz="0" w:space="0" w:color="auto"/>
        <w:right w:val="none" w:sz="0" w:space="0" w:color="auto"/>
      </w:divBdr>
      <w:divsChild>
        <w:div w:id="23599574">
          <w:marLeft w:val="0"/>
          <w:marRight w:val="0"/>
          <w:marTop w:val="0"/>
          <w:marBottom w:val="0"/>
          <w:divBdr>
            <w:top w:val="none" w:sz="0" w:space="0" w:color="auto"/>
            <w:left w:val="none" w:sz="0" w:space="0" w:color="auto"/>
            <w:bottom w:val="none" w:sz="0" w:space="0" w:color="auto"/>
            <w:right w:val="none" w:sz="0" w:space="0" w:color="auto"/>
          </w:divBdr>
          <w:divsChild>
            <w:div w:id="731461295">
              <w:marLeft w:val="0"/>
              <w:marRight w:val="0"/>
              <w:marTop w:val="0"/>
              <w:marBottom w:val="0"/>
              <w:divBdr>
                <w:top w:val="none" w:sz="0" w:space="0" w:color="auto"/>
                <w:left w:val="none" w:sz="0" w:space="0" w:color="auto"/>
                <w:bottom w:val="none" w:sz="0" w:space="0" w:color="auto"/>
                <w:right w:val="none" w:sz="0" w:space="0" w:color="auto"/>
              </w:divBdr>
              <w:divsChild>
                <w:div w:id="1873036260">
                  <w:marLeft w:val="0"/>
                  <w:marRight w:val="0"/>
                  <w:marTop w:val="0"/>
                  <w:marBottom w:val="0"/>
                  <w:divBdr>
                    <w:top w:val="none" w:sz="0" w:space="0" w:color="auto"/>
                    <w:left w:val="none" w:sz="0" w:space="0" w:color="auto"/>
                    <w:bottom w:val="none" w:sz="0" w:space="0" w:color="auto"/>
                    <w:right w:val="none" w:sz="0" w:space="0" w:color="auto"/>
                  </w:divBdr>
                  <w:divsChild>
                    <w:div w:id="94057719">
                      <w:marLeft w:val="0"/>
                      <w:marRight w:val="0"/>
                      <w:marTop w:val="150"/>
                      <w:marBottom w:val="150"/>
                      <w:divBdr>
                        <w:top w:val="none" w:sz="0" w:space="0" w:color="auto"/>
                        <w:left w:val="none" w:sz="0" w:space="0" w:color="auto"/>
                        <w:bottom w:val="none" w:sz="0" w:space="0" w:color="auto"/>
                        <w:right w:val="none" w:sz="0" w:space="0" w:color="auto"/>
                      </w:divBdr>
                      <w:divsChild>
                        <w:div w:id="509414498">
                          <w:marLeft w:val="0"/>
                          <w:marRight w:val="0"/>
                          <w:marTop w:val="0"/>
                          <w:marBottom w:val="0"/>
                          <w:divBdr>
                            <w:top w:val="none" w:sz="0" w:space="0" w:color="auto"/>
                            <w:left w:val="none" w:sz="0" w:space="0" w:color="auto"/>
                            <w:bottom w:val="none" w:sz="0" w:space="0" w:color="auto"/>
                            <w:right w:val="none" w:sz="0" w:space="0" w:color="auto"/>
                          </w:divBdr>
                          <w:divsChild>
                            <w:div w:id="1255896210">
                              <w:marLeft w:val="0"/>
                              <w:marRight w:val="0"/>
                              <w:marTop w:val="0"/>
                              <w:marBottom w:val="0"/>
                              <w:divBdr>
                                <w:top w:val="none" w:sz="0" w:space="0" w:color="auto"/>
                                <w:left w:val="none" w:sz="0" w:space="0" w:color="auto"/>
                                <w:bottom w:val="none" w:sz="0" w:space="0" w:color="auto"/>
                                <w:right w:val="none" w:sz="0" w:space="0" w:color="auto"/>
                              </w:divBdr>
                              <w:divsChild>
                                <w:div w:id="1288659219">
                                  <w:marLeft w:val="0"/>
                                  <w:marRight w:val="0"/>
                                  <w:marTop w:val="0"/>
                                  <w:marBottom w:val="0"/>
                                  <w:divBdr>
                                    <w:top w:val="none" w:sz="0" w:space="0" w:color="auto"/>
                                    <w:left w:val="none" w:sz="0" w:space="0" w:color="auto"/>
                                    <w:bottom w:val="none" w:sz="0" w:space="0" w:color="auto"/>
                                    <w:right w:val="none" w:sz="0" w:space="0" w:color="auto"/>
                                  </w:divBdr>
                                  <w:divsChild>
                                    <w:div w:id="189172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133044">
      <w:bodyDiv w:val="1"/>
      <w:marLeft w:val="0"/>
      <w:marRight w:val="0"/>
      <w:marTop w:val="0"/>
      <w:marBottom w:val="0"/>
      <w:divBdr>
        <w:top w:val="none" w:sz="0" w:space="0" w:color="auto"/>
        <w:left w:val="none" w:sz="0" w:space="0" w:color="auto"/>
        <w:bottom w:val="none" w:sz="0" w:space="0" w:color="auto"/>
        <w:right w:val="none" w:sz="0" w:space="0" w:color="auto"/>
      </w:divBdr>
      <w:divsChild>
        <w:div w:id="166985846">
          <w:marLeft w:val="0"/>
          <w:marRight w:val="0"/>
          <w:marTop w:val="0"/>
          <w:marBottom w:val="0"/>
          <w:divBdr>
            <w:top w:val="none" w:sz="0" w:space="0" w:color="auto"/>
            <w:left w:val="none" w:sz="0" w:space="0" w:color="auto"/>
            <w:bottom w:val="none" w:sz="0" w:space="0" w:color="auto"/>
            <w:right w:val="none" w:sz="0" w:space="0" w:color="auto"/>
          </w:divBdr>
          <w:divsChild>
            <w:div w:id="152915854">
              <w:marLeft w:val="0"/>
              <w:marRight w:val="0"/>
              <w:marTop w:val="0"/>
              <w:marBottom w:val="0"/>
              <w:divBdr>
                <w:top w:val="none" w:sz="0" w:space="0" w:color="auto"/>
                <w:left w:val="none" w:sz="0" w:space="0" w:color="auto"/>
                <w:bottom w:val="none" w:sz="0" w:space="0" w:color="auto"/>
                <w:right w:val="none" w:sz="0" w:space="0" w:color="auto"/>
              </w:divBdr>
              <w:divsChild>
                <w:div w:id="1601062760">
                  <w:marLeft w:val="0"/>
                  <w:marRight w:val="0"/>
                  <w:marTop w:val="0"/>
                  <w:marBottom w:val="0"/>
                  <w:divBdr>
                    <w:top w:val="none" w:sz="0" w:space="0" w:color="auto"/>
                    <w:left w:val="none" w:sz="0" w:space="0" w:color="auto"/>
                    <w:bottom w:val="none" w:sz="0" w:space="0" w:color="auto"/>
                    <w:right w:val="none" w:sz="0" w:space="0" w:color="auto"/>
                  </w:divBdr>
                  <w:divsChild>
                    <w:div w:id="1151020541">
                      <w:marLeft w:val="0"/>
                      <w:marRight w:val="0"/>
                      <w:marTop w:val="150"/>
                      <w:marBottom w:val="150"/>
                      <w:divBdr>
                        <w:top w:val="none" w:sz="0" w:space="0" w:color="auto"/>
                        <w:left w:val="none" w:sz="0" w:space="0" w:color="auto"/>
                        <w:bottom w:val="none" w:sz="0" w:space="0" w:color="auto"/>
                        <w:right w:val="none" w:sz="0" w:space="0" w:color="auto"/>
                      </w:divBdr>
                      <w:divsChild>
                        <w:div w:id="1033961867">
                          <w:marLeft w:val="0"/>
                          <w:marRight w:val="0"/>
                          <w:marTop w:val="0"/>
                          <w:marBottom w:val="0"/>
                          <w:divBdr>
                            <w:top w:val="none" w:sz="0" w:space="0" w:color="auto"/>
                            <w:left w:val="none" w:sz="0" w:space="0" w:color="auto"/>
                            <w:bottom w:val="none" w:sz="0" w:space="0" w:color="auto"/>
                            <w:right w:val="none" w:sz="0" w:space="0" w:color="auto"/>
                          </w:divBdr>
                          <w:divsChild>
                            <w:div w:id="1295871686">
                              <w:marLeft w:val="0"/>
                              <w:marRight w:val="0"/>
                              <w:marTop w:val="0"/>
                              <w:marBottom w:val="0"/>
                              <w:divBdr>
                                <w:top w:val="none" w:sz="0" w:space="0" w:color="auto"/>
                                <w:left w:val="none" w:sz="0" w:space="0" w:color="auto"/>
                                <w:bottom w:val="none" w:sz="0" w:space="0" w:color="auto"/>
                                <w:right w:val="none" w:sz="0" w:space="0" w:color="auto"/>
                              </w:divBdr>
                              <w:divsChild>
                                <w:div w:id="1960915526">
                                  <w:marLeft w:val="0"/>
                                  <w:marRight w:val="0"/>
                                  <w:marTop w:val="0"/>
                                  <w:marBottom w:val="0"/>
                                  <w:divBdr>
                                    <w:top w:val="none" w:sz="0" w:space="0" w:color="auto"/>
                                    <w:left w:val="none" w:sz="0" w:space="0" w:color="auto"/>
                                    <w:bottom w:val="none" w:sz="0" w:space="0" w:color="auto"/>
                                    <w:right w:val="none" w:sz="0" w:space="0" w:color="auto"/>
                                  </w:divBdr>
                                  <w:divsChild>
                                    <w:div w:id="51997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562006">
      <w:bodyDiv w:val="1"/>
      <w:marLeft w:val="0"/>
      <w:marRight w:val="0"/>
      <w:marTop w:val="0"/>
      <w:marBottom w:val="0"/>
      <w:divBdr>
        <w:top w:val="none" w:sz="0" w:space="0" w:color="auto"/>
        <w:left w:val="none" w:sz="0" w:space="0" w:color="auto"/>
        <w:bottom w:val="none" w:sz="0" w:space="0" w:color="auto"/>
        <w:right w:val="none" w:sz="0" w:space="0" w:color="auto"/>
      </w:divBdr>
    </w:div>
    <w:div w:id="1010714774">
      <w:bodyDiv w:val="1"/>
      <w:marLeft w:val="0"/>
      <w:marRight w:val="0"/>
      <w:marTop w:val="0"/>
      <w:marBottom w:val="0"/>
      <w:divBdr>
        <w:top w:val="none" w:sz="0" w:space="0" w:color="auto"/>
        <w:left w:val="none" w:sz="0" w:space="0" w:color="auto"/>
        <w:bottom w:val="none" w:sz="0" w:space="0" w:color="auto"/>
        <w:right w:val="none" w:sz="0" w:space="0" w:color="auto"/>
      </w:divBdr>
    </w:div>
    <w:div w:id="1047995434">
      <w:bodyDiv w:val="1"/>
      <w:marLeft w:val="0"/>
      <w:marRight w:val="0"/>
      <w:marTop w:val="0"/>
      <w:marBottom w:val="0"/>
      <w:divBdr>
        <w:top w:val="none" w:sz="0" w:space="0" w:color="auto"/>
        <w:left w:val="none" w:sz="0" w:space="0" w:color="auto"/>
        <w:bottom w:val="none" w:sz="0" w:space="0" w:color="auto"/>
        <w:right w:val="none" w:sz="0" w:space="0" w:color="auto"/>
      </w:divBdr>
      <w:divsChild>
        <w:div w:id="1026060698">
          <w:marLeft w:val="0"/>
          <w:marRight w:val="0"/>
          <w:marTop w:val="0"/>
          <w:marBottom w:val="0"/>
          <w:divBdr>
            <w:top w:val="none" w:sz="0" w:space="0" w:color="auto"/>
            <w:left w:val="none" w:sz="0" w:space="0" w:color="auto"/>
            <w:bottom w:val="none" w:sz="0" w:space="0" w:color="auto"/>
            <w:right w:val="none" w:sz="0" w:space="0" w:color="auto"/>
          </w:divBdr>
          <w:divsChild>
            <w:div w:id="1220047485">
              <w:marLeft w:val="0"/>
              <w:marRight w:val="0"/>
              <w:marTop w:val="0"/>
              <w:marBottom w:val="0"/>
              <w:divBdr>
                <w:top w:val="none" w:sz="0" w:space="0" w:color="auto"/>
                <w:left w:val="none" w:sz="0" w:space="0" w:color="auto"/>
                <w:bottom w:val="none" w:sz="0" w:space="0" w:color="auto"/>
                <w:right w:val="none" w:sz="0" w:space="0" w:color="auto"/>
              </w:divBdr>
              <w:divsChild>
                <w:div w:id="354044368">
                  <w:marLeft w:val="0"/>
                  <w:marRight w:val="0"/>
                  <w:marTop w:val="0"/>
                  <w:marBottom w:val="0"/>
                  <w:divBdr>
                    <w:top w:val="none" w:sz="0" w:space="0" w:color="auto"/>
                    <w:left w:val="none" w:sz="0" w:space="0" w:color="auto"/>
                    <w:bottom w:val="none" w:sz="0" w:space="0" w:color="auto"/>
                    <w:right w:val="none" w:sz="0" w:space="0" w:color="auto"/>
                  </w:divBdr>
                  <w:divsChild>
                    <w:div w:id="1359239398">
                      <w:marLeft w:val="0"/>
                      <w:marRight w:val="0"/>
                      <w:marTop w:val="150"/>
                      <w:marBottom w:val="150"/>
                      <w:divBdr>
                        <w:top w:val="none" w:sz="0" w:space="0" w:color="auto"/>
                        <w:left w:val="none" w:sz="0" w:space="0" w:color="auto"/>
                        <w:bottom w:val="none" w:sz="0" w:space="0" w:color="auto"/>
                        <w:right w:val="none" w:sz="0" w:space="0" w:color="auto"/>
                      </w:divBdr>
                      <w:divsChild>
                        <w:div w:id="438793289">
                          <w:marLeft w:val="0"/>
                          <w:marRight w:val="0"/>
                          <w:marTop w:val="0"/>
                          <w:marBottom w:val="0"/>
                          <w:divBdr>
                            <w:top w:val="none" w:sz="0" w:space="0" w:color="auto"/>
                            <w:left w:val="none" w:sz="0" w:space="0" w:color="auto"/>
                            <w:bottom w:val="none" w:sz="0" w:space="0" w:color="auto"/>
                            <w:right w:val="none" w:sz="0" w:space="0" w:color="auto"/>
                          </w:divBdr>
                          <w:divsChild>
                            <w:div w:id="487012910">
                              <w:marLeft w:val="0"/>
                              <w:marRight w:val="0"/>
                              <w:marTop w:val="0"/>
                              <w:marBottom w:val="0"/>
                              <w:divBdr>
                                <w:top w:val="none" w:sz="0" w:space="0" w:color="auto"/>
                                <w:left w:val="none" w:sz="0" w:space="0" w:color="auto"/>
                                <w:bottom w:val="none" w:sz="0" w:space="0" w:color="auto"/>
                                <w:right w:val="none" w:sz="0" w:space="0" w:color="auto"/>
                              </w:divBdr>
                              <w:divsChild>
                                <w:div w:id="2099673541">
                                  <w:marLeft w:val="0"/>
                                  <w:marRight w:val="0"/>
                                  <w:marTop w:val="0"/>
                                  <w:marBottom w:val="0"/>
                                  <w:divBdr>
                                    <w:top w:val="none" w:sz="0" w:space="0" w:color="auto"/>
                                    <w:left w:val="none" w:sz="0" w:space="0" w:color="auto"/>
                                    <w:bottom w:val="none" w:sz="0" w:space="0" w:color="auto"/>
                                    <w:right w:val="none" w:sz="0" w:space="0" w:color="auto"/>
                                  </w:divBdr>
                                  <w:divsChild>
                                    <w:div w:id="68618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5076111">
      <w:bodyDiv w:val="1"/>
      <w:marLeft w:val="0"/>
      <w:marRight w:val="0"/>
      <w:marTop w:val="0"/>
      <w:marBottom w:val="0"/>
      <w:divBdr>
        <w:top w:val="none" w:sz="0" w:space="0" w:color="auto"/>
        <w:left w:val="none" w:sz="0" w:space="0" w:color="auto"/>
        <w:bottom w:val="none" w:sz="0" w:space="0" w:color="auto"/>
        <w:right w:val="none" w:sz="0" w:space="0" w:color="auto"/>
      </w:divBdr>
    </w:div>
    <w:div w:id="1130056049">
      <w:bodyDiv w:val="1"/>
      <w:marLeft w:val="0"/>
      <w:marRight w:val="0"/>
      <w:marTop w:val="0"/>
      <w:marBottom w:val="0"/>
      <w:divBdr>
        <w:top w:val="none" w:sz="0" w:space="0" w:color="auto"/>
        <w:left w:val="none" w:sz="0" w:space="0" w:color="auto"/>
        <w:bottom w:val="none" w:sz="0" w:space="0" w:color="auto"/>
        <w:right w:val="none" w:sz="0" w:space="0" w:color="auto"/>
      </w:divBdr>
    </w:div>
    <w:div w:id="1159420596">
      <w:bodyDiv w:val="1"/>
      <w:marLeft w:val="0"/>
      <w:marRight w:val="0"/>
      <w:marTop w:val="0"/>
      <w:marBottom w:val="0"/>
      <w:divBdr>
        <w:top w:val="none" w:sz="0" w:space="0" w:color="auto"/>
        <w:left w:val="none" w:sz="0" w:space="0" w:color="auto"/>
        <w:bottom w:val="none" w:sz="0" w:space="0" w:color="auto"/>
        <w:right w:val="none" w:sz="0" w:space="0" w:color="auto"/>
      </w:divBdr>
      <w:divsChild>
        <w:div w:id="1371223152">
          <w:marLeft w:val="0"/>
          <w:marRight w:val="0"/>
          <w:marTop w:val="0"/>
          <w:marBottom w:val="0"/>
          <w:divBdr>
            <w:top w:val="none" w:sz="0" w:space="0" w:color="auto"/>
            <w:left w:val="none" w:sz="0" w:space="0" w:color="auto"/>
            <w:bottom w:val="none" w:sz="0" w:space="0" w:color="auto"/>
            <w:right w:val="none" w:sz="0" w:space="0" w:color="auto"/>
          </w:divBdr>
          <w:divsChild>
            <w:div w:id="1706953167">
              <w:marLeft w:val="0"/>
              <w:marRight w:val="0"/>
              <w:marTop w:val="0"/>
              <w:marBottom w:val="0"/>
              <w:divBdr>
                <w:top w:val="none" w:sz="0" w:space="0" w:color="auto"/>
                <w:left w:val="none" w:sz="0" w:space="0" w:color="auto"/>
                <w:bottom w:val="none" w:sz="0" w:space="0" w:color="auto"/>
                <w:right w:val="none" w:sz="0" w:space="0" w:color="auto"/>
              </w:divBdr>
              <w:divsChild>
                <w:div w:id="1324166503">
                  <w:marLeft w:val="0"/>
                  <w:marRight w:val="0"/>
                  <w:marTop w:val="0"/>
                  <w:marBottom w:val="0"/>
                  <w:divBdr>
                    <w:top w:val="none" w:sz="0" w:space="0" w:color="auto"/>
                    <w:left w:val="none" w:sz="0" w:space="0" w:color="auto"/>
                    <w:bottom w:val="none" w:sz="0" w:space="0" w:color="auto"/>
                    <w:right w:val="none" w:sz="0" w:space="0" w:color="auto"/>
                  </w:divBdr>
                  <w:divsChild>
                    <w:div w:id="1493369461">
                      <w:marLeft w:val="0"/>
                      <w:marRight w:val="0"/>
                      <w:marTop w:val="150"/>
                      <w:marBottom w:val="150"/>
                      <w:divBdr>
                        <w:top w:val="none" w:sz="0" w:space="0" w:color="auto"/>
                        <w:left w:val="none" w:sz="0" w:space="0" w:color="auto"/>
                        <w:bottom w:val="none" w:sz="0" w:space="0" w:color="auto"/>
                        <w:right w:val="none" w:sz="0" w:space="0" w:color="auto"/>
                      </w:divBdr>
                      <w:divsChild>
                        <w:div w:id="1094982527">
                          <w:marLeft w:val="0"/>
                          <w:marRight w:val="0"/>
                          <w:marTop w:val="0"/>
                          <w:marBottom w:val="0"/>
                          <w:divBdr>
                            <w:top w:val="none" w:sz="0" w:space="0" w:color="auto"/>
                            <w:left w:val="none" w:sz="0" w:space="0" w:color="auto"/>
                            <w:bottom w:val="none" w:sz="0" w:space="0" w:color="auto"/>
                            <w:right w:val="none" w:sz="0" w:space="0" w:color="auto"/>
                          </w:divBdr>
                          <w:divsChild>
                            <w:div w:id="1415543551">
                              <w:marLeft w:val="0"/>
                              <w:marRight w:val="0"/>
                              <w:marTop w:val="0"/>
                              <w:marBottom w:val="0"/>
                              <w:divBdr>
                                <w:top w:val="none" w:sz="0" w:space="0" w:color="auto"/>
                                <w:left w:val="none" w:sz="0" w:space="0" w:color="auto"/>
                                <w:bottom w:val="none" w:sz="0" w:space="0" w:color="auto"/>
                                <w:right w:val="none" w:sz="0" w:space="0" w:color="auto"/>
                              </w:divBdr>
                              <w:divsChild>
                                <w:div w:id="1441291536">
                                  <w:marLeft w:val="0"/>
                                  <w:marRight w:val="0"/>
                                  <w:marTop w:val="0"/>
                                  <w:marBottom w:val="0"/>
                                  <w:divBdr>
                                    <w:top w:val="none" w:sz="0" w:space="0" w:color="auto"/>
                                    <w:left w:val="none" w:sz="0" w:space="0" w:color="auto"/>
                                    <w:bottom w:val="none" w:sz="0" w:space="0" w:color="auto"/>
                                    <w:right w:val="none" w:sz="0" w:space="0" w:color="auto"/>
                                  </w:divBdr>
                                  <w:divsChild>
                                    <w:div w:id="20514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804550">
      <w:bodyDiv w:val="1"/>
      <w:marLeft w:val="0"/>
      <w:marRight w:val="0"/>
      <w:marTop w:val="0"/>
      <w:marBottom w:val="0"/>
      <w:divBdr>
        <w:top w:val="none" w:sz="0" w:space="0" w:color="auto"/>
        <w:left w:val="none" w:sz="0" w:space="0" w:color="auto"/>
        <w:bottom w:val="none" w:sz="0" w:space="0" w:color="auto"/>
        <w:right w:val="none" w:sz="0" w:space="0" w:color="auto"/>
      </w:divBdr>
      <w:divsChild>
        <w:div w:id="5447797">
          <w:marLeft w:val="0"/>
          <w:marRight w:val="0"/>
          <w:marTop w:val="0"/>
          <w:marBottom w:val="0"/>
          <w:divBdr>
            <w:top w:val="none" w:sz="0" w:space="0" w:color="auto"/>
            <w:left w:val="none" w:sz="0" w:space="0" w:color="auto"/>
            <w:bottom w:val="none" w:sz="0" w:space="0" w:color="auto"/>
            <w:right w:val="none" w:sz="0" w:space="0" w:color="auto"/>
          </w:divBdr>
          <w:divsChild>
            <w:div w:id="21638597">
              <w:marLeft w:val="0"/>
              <w:marRight w:val="0"/>
              <w:marTop w:val="0"/>
              <w:marBottom w:val="0"/>
              <w:divBdr>
                <w:top w:val="none" w:sz="0" w:space="0" w:color="auto"/>
                <w:left w:val="none" w:sz="0" w:space="0" w:color="auto"/>
                <w:bottom w:val="none" w:sz="0" w:space="0" w:color="auto"/>
                <w:right w:val="none" w:sz="0" w:space="0" w:color="auto"/>
              </w:divBdr>
              <w:divsChild>
                <w:div w:id="857736803">
                  <w:marLeft w:val="0"/>
                  <w:marRight w:val="0"/>
                  <w:marTop w:val="0"/>
                  <w:marBottom w:val="0"/>
                  <w:divBdr>
                    <w:top w:val="none" w:sz="0" w:space="0" w:color="auto"/>
                    <w:left w:val="none" w:sz="0" w:space="0" w:color="auto"/>
                    <w:bottom w:val="none" w:sz="0" w:space="0" w:color="auto"/>
                    <w:right w:val="none" w:sz="0" w:space="0" w:color="auto"/>
                  </w:divBdr>
                  <w:divsChild>
                    <w:div w:id="709720220">
                      <w:marLeft w:val="0"/>
                      <w:marRight w:val="0"/>
                      <w:marTop w:val="150"/>
                      <w:marBottom w:val="150"/>
                      <w:divBdr>
                        <w:top w:val="none" w:sz="0" w:space="0" w:color="auto"/>
                        <w:left w:val="none" w:sz="0" w:space="0" w:color="auto"/>
                        <w:bottom w:val="none" w:sz="0" w:space="0" w:color="auto"/>
                        <w:right w:val="none" w:sz="0" w:space="0" w:color="auto"/>
                      </w:divBdr>
                      <w:divsChild>
                        <w:div w:id="63921353">
                          <w:marLeft w:val="0"/>
                          <w:marRight w:val="0"/>
                          <w:marTop w:val="0"/>
                          <w:marBottom w:val="0"/>
                          <w:divBdr>
                            <w:top w:val="none" w:sz="0" w:space="0" w:color="auto"/>
                            <w:left w:val="none" w:sz="0" w:space="0" w:color="auto"/>
                            <w:bottom w:val="none" w:sz="0" w:space="0" w:color="auto"/>
                            <w:right w:val="none" w:sz="0" w:space="0" w:color="auto"/>
                          </w:divBdr>
                          <w:divsChild>
                            <w:div w:id="1974285232">
                              <w:marLeft w:val="0"/>
                              <w:marRight w:val="0"/>
                              <w:marTop w:val="0"/>
                              <w:marBottom w:val="0"/>
                              <w:divBdr>
                                <w:top w:val="none" w:sz="0" w:space="0" w:color="auto"/>
                                <w:left w:val="none" w:sz="0" w:space="0" w:color="auto"/>
                                <w:bottom w:val="none" w:sz="0" w:space="0" w:color="auto"/>
                                <w:right w:val="none" w:sz="0" w:space="0" w:color="auto"/>
                              </w:divBdr>
                              <w:divsChild>
                                <w:div w:id="567880570">
                                  <w:marLeft w:val="0"/>
                                  <w:marRight w:val="0"/>
                                  <w:marTop w:val="0"/>
                                  <w:marBottom w:val="0"/>
                                  <w:divBdr>
                                    <w:top w:val="none" w:sz="0" w:space="0" w:color="auto"/>
                                    <w:left w:val="none" w:sz="0" w:space="0" w:color="auto"/>
                                    <w:bottom w:val="none" w:sz="0" w:space="0" w:color="auto"/>
                                    <w:right w:val="none" w:sz="0" w:space="0" w:color="auto"/>
                                  </w:divBdr>
                                  <w:divsChild>
                                    <w:div w:id="129001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608771">
      <w:bodyDiv w:val="1"/>
      <w:marLeft w:val="0"/>
      <w:marRight w:val="0"/>
      <w:marTop w:val="0"/>
      <w:marBottom w:val="0"/>
      <w:divBdr>
        <w:top w:val="none" w:sz="0" w:space="0" w:color="auto"/>
        <w:left w:val="none" w:sz="0" w:space="0" w:color="auto"/>
        <w:bottom w:val="none" w:sz="0" w:space="0" w:color="auto"/>
        <w:right w:val="none" w:sz="0" w:space="0" w:color="auto"/>
      </w:divBdr>
      <w:divsChild>
        <w:div w:id="737829183">
          <w:marLeft w:val="0"/>
          <w:marRight w:val="0"/>
          <w:marTop w:val="0"/>
          <w:marBottom w:val="0"/>
          <w:divBdr>
            <w:top w:val="none" w:sz="0" w:space="0" w:color="auto"/>
            <w:left w:val="none" w:sz="0" w:space="0" w:color="auto"/>
            <w:bottom w:val="none" w:sz="0" w:space="0" w:color="auto"/>
            <w:right w:val="none" w:sz="0" w:space="0" w:color="auto"/>
          </w:divBdr>
          <w:divsChild>
            <w:div w:id="782110215">
              <w:marLeft w:val="0"/>
              <w:marRight w:val="0"/>
              <w:marTop w:val="0"/>
              <w:marBottom w:val="0"/>
              <w:divBdr>
                <w:top w:val="none" w:sz="0" w:space="0" w:color="auto"/>
                <w:left w:val="none" w:sz="0" w:space="0" w:color="auto"/>
                <w:bottom w:val="none" w:sz="0" w:space="0" w:color="auto"/>
                <w:right w:val="none" w:sz="0" w:space="0" w:color="auto"/>
              </w:divBdr>
              <w:divsChild>
                <w:div w:id="1080568406">
                  <w:marLeft w:val="0"/>
                  <w:marRight w:val="0"/>
                  <w:marTop w:val="0"/>
                  <w:marBottom w:val="0"/>
                  <w:divBdr>
                    <w:top w:val="none" w:sz="0" w:space="0" w:color="auto"/>
                    <w:left w:val="none" w:sz="0" w:space="0" w:color="auto"/>
                    <w:bottom w:val="none" w:sz="0" w:space="0" w:color="auto"/>
                    <w:right w:val="none" w:sz="0" w:space="0" w:color="auto"/>
                  </w:divBdr>
                  <w:divsChild>
                    <w:div w:id="1632708145">
                      <w:marLeft w:val="0"/>
                      <w:marRight w:val="0"/>
                      <w:marTop w:val="150"/>
                      <w:marBottom w:val="150"/>
                      <w:divBdr>
                        <w:top w:val="none" w:sz="0" w:space="0" w:color="auto"/>
                        <w:left w:val="none" w:sz="0" w:space="0" w:color="auto"/>
                        <w:bottom w:val="none" w:sz="0" w:space="0" w:color="auto"/>
                        <w:right w:val="none" w:sz="0" w:space="0" w:color="auto"/>
                      </w:divBdr>
                      <w:divsChild>
                        <w:div w:id="1823236132">
                          <w:marLeft w:val="0"/>
                          <w:marRight w:val="0"/>
                          <w:marTop w:val="0"/>
                          <w:marBottom w:val="0"/>
                          <w:divBdr>
                            <w:top w:val="none" w:sz="0" w:space="0" w:color="auto"/>
                            <w:left w:val="none" w:sz="0" w:space="0" w:color="auto"/>
                            <w:bottom w:val="none" w:sz="0" w:space="0" w:color="auto"/>
                            <w:right w:val="none" w:sz="0" w:space="0" w:color="auto"/>
                          </w:divBdr>
                          <w:divsChild>
                            <w:div w:id="1644505671">
                              <w:marLeft w:val="0"/>
                              <w:marRight w:val="0"/>
                              <w:marTop w:val="0"/>
                              <w:marBottom w:val="0"/>
                              <w:divBdr>
                                <w:top w:val="none" w:sz="0" w:space="0" w:color="auto"/>
                                <w:left w:val="none" w:sz="0" w:space="0" w:color="auto"/>
                                <w:bottom w:val="none" w:sz="0" w:space="0" w:color="auto"/>
                                <w:right w:val="none" w:sz="0" w:space="0" w:color="auto"/>
                              </w:divBdr>
                              <w:divsChild>
                                <w:div w:id="1163469452">
                                  <w:marLeft w:val="0"/>
                                  <w:marRight w:val="0"/>
                                  <w:marTop w:val="0"/>
                                  <w:marBottom w:val="0"/>
                                  <w:divBdr>
                                    <w:top w:val="none" w:sz="0" w:space="0" w:color="auto"/>
                                    <w:left w:val="none" w:sz="0" w:space="0" w:color="auto"/>
                                    <w:bottom w:val="none" w:sz="0" w:space="0" w:color="auto"/>
                                    <w:right w:val="none" w:sz="0" w:space="0" w:color="auto"/>
                                  </w:divBdr>
                                  <w:divsChild>
                                    <w:div w:id="83854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894908">
      <w:bodyDiv w:val="1"/>
      <w:marLeft w:val="0"/>
      <w:marRight w:val="0"/>
      <w:marTop w:val="0"/>
      <w:marBottom w:val="0"/>
      <w:divBdr>
        <w:top w:val="none" w:sz="0" w:space="0" w:color="auto"/>
        <w:left w:val="none" w:sz="0" w:space="0" w:color="auto"/>
        <w:bottom w:val="none" w:sz="0" w:space="0" w:color="auto"/>
        <w:right w:val="none" w:sz="0" w:space="0" w:color="auto"/>
      </w:divBdr>
      <w:divsChild>
        <w:div w:id="1737436125">
          <w:marLeft w:val="0"/>
          <w:marRight w:val="0"/>
          <w:marTop w:val="0"/>
          <w:marBottom w:val="0"/>
          <w:divBdr>
            <w:top w:val="none" w:sz="0" w:space="0" w:color="auto"/>
            <w:left w:val="none" w:sz="0" w:space="0" w:color="auto"/>
            <w:bottom w:val="none" w:sz="0" w:space="0" w:color="auto"/>
            <w:right w:val="none" w:sz="0" w:space="0" w:color="auto"/>
          </w:divBdr>
          <w:divsChild>
            <w:div w:id="881938834">
              <w:marLeft w:val="0"/>
              <w:marRight w:val="0"/>
              <w:marTop w:val="0"/>
              <w:marBottom w:val="0"/>
              <w:divBdr>
                <w:top w:val="none" w:sz="0" w:space="0" w:color="auto"/>
                <w:left w:val="none" w:sz="0" w:space="0" w:color="auto"/>
                <w:bottom w:val="none" w:sz="0" w:space="0" w:color="auto"/>
                <w:right w:val="none" w:sz="0" w:space="0" w:color="auto"/>
              </w:divBdr>
              <w:divsChild>
                <w:div w:id="805006011">
                  <w:marLeft w:val="0"/>
                  <w:marRight w:val="0"/>
                  <w:marTop w:val="0"/>
                  <w:marBottom w:val="0"/>
                  <w:divBdr>
                    <w:top w:val="none" w:sz="0" w:space="0" w:color="auto"/>
                    <w:left w:val="none" w:sz="0" w:space="0" w:color="auto"/>
                    <w:bottom w:val="none" w:sz="0" w:space="0" w:color="auto"/>
                    <w:right w:val="none" w:sz="0" w:space="0" w:color="auto"/>
                  </w:divBdr>
                  <w:divsChild>
                    <w:div w:id="1686401784">
                      <w:marLeft w:val="0"/>
                      <w:marRight w:val="0"/>
                      <w:marTop w:val="150"/>
                      <w:marBottom w:val="150"/>
                      <w:divBdr>
                        <w:top w:val="none" w:sz="0" w:space="0" w:color="auto"/>
                        <w:left w:val="none" w:sz="0" w:space="0" w:color="auto"/>
                        <w:bottom w:val="none" w:sz="0" w:space="0" w:color="auto"/>
                        <w:right w:val="none" w:sz="0" w:space="0" w:color="auto"/>
                      </w:divBdr>
                      <w:divsChild>
                        <w:div w:id="1292860574">
                          <w:marLeft w:val="0"/>
                          <w:marRight w:val="0"/>
                          <w:marTop w:val="0"/>
                          <w:marBottom w:val="0"/>
                          <w:divBdr>
                            <w:top w:val="none" w:sz="0" w:space="0" w:color="auto"/>
                            <w:left w:val="none" w:sz="0" w:space="0" w:color="auto"/>
                            <w:bottom w:val="none" w:sz="0" w:space="0" w:color="auto"/>
                            <w:right w:val="none" w:sz="0" w:space="0" w:color="auto"/>
                          </w:divBdr>
                          <w:divsChild>
                            <w:div w:id="1131633902">
                              <w:marLeft w:val="0"/>
                              <w:marRight w:val="0"/>
                              <w:marTop w:val="0"/>
                              <w:marBottom w:val="0"/>
                              <w:divBdr>
                                <w:top w:val="none" w:sz="0" w:space="0" w:color="auto"/>
                                <w:left w:val="none" w:sz="0" w:space="0" w:color="auto"/>
                                <w:bottom w:val="none" w:sz="0" w:space="0" w:color="auto"/>
                                <w:right w:val="none" w:sz="0" w:space="0" w:color="auto"/>
                              </w:divBdr>
                              <w:divsChild>
                                <w:div w:id="404113902">
                                  <w:marLeft w:val="0"/>
                                  <w:marRight w:val="0"/>
                                  <w:marTop w:val="0"/>
                                  <w:marBottom w:val="0"/>
                                  <w:divBdr>
                                    <w:top w:val="none" w:sz="0" w:space="0" w:color="auto"/>
                                    <w:left w:val="none" w:sz="0" w:space="0" w:color="auto"/>
                                    <w:bottom w:val="none" w:sz="0" w:space="0" w:color="auto"/>
                                    <w:right w:val="none" w:sz="0" w:space="0" w:color="auto"/>
                                  </w:divBdr>
                                  <w:divsChild>
                                    <w:div w:id="6281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357268">
      <w:bodyDiv w:val="1"/>
      <w:marLeft w:val="0"/>
      <w:marRight w:val="0"/>
      <w:marTop w:val="0"/>
      <w:marBottom w:val="0"/>
      <w:divBdr>
        <w:top w:val="none" w:sz="0" w:space="0" w:color="auto"/>
        <w:left w:val="none" w:sz="0" w:space="0" w:color="auto"/>
        <w:bottom w:val="none" w:sz="0" w:space="0" w:color="auto"/>
        <w:right w:val="none" w:sz="0" w:space="0" w:color="auto"/>
      </w:divBdr>
    </w:div>
    <w:div w:id="1358971715">
      <w:bodyDiv w:val="1"/>
      <w:marLeft w:val="0"/>
      <w:marRight w:val="0"/>
      <w:marTop w:val="0"/>
      <w:marBottom w:val="0"/>
      <w:divBdr>
        <w:top w:val="none" w:sz="0" w:space="0" w:color="auto"/>
        <w:left w:val="none" w:sz="0" w:space="0" w:color="auto"/>
        <w:bottom w:val="none" w:sz="0" w:space="0" w:color="auto"/>
        <w:right w:val="none" w:sz="0" w:space="0" w:color="auto"/>
      </w:divBdr>
      <w:divsChild>
        <w:div w:id="2027713736">
          <w:marLeft w:val="0"/>
          <w:marRight w:val="0"/>
          <w:marTop w:val="0"/>
          <w:marBottom w:val="0"/>
          <w:divBdr>
            <w:top w:val="none" w:sz="0" w:space="0" w:color="auto"/>
            <w:left w:val="none" w:sz="0" w:space="0" w:color="auto"/>
            <w:bottom w:val="none" w:sz="0" w:space="0" w:color="auto"/>
            <w:right w:val="none" w:sz="0" w:space="0" w:color="auto"/>
          </w:divBdr>
          <w:divsChild>
            <w:div w:id="278338031">
              <w:marLeft w:val="0"/>
              <w:marRight w:val="0"/>
              <w:marTop w:val="0"/>
              <w:marBottom w:val="0"/>
              <w:divBdr>
                <w:top w:val="none" w:sz="0" w:space="0" w:color="auto"/>
                <w:left w:val="none" w:sz="0" w:space="0" w:color="auto"/>
                <w:bottom w:val="none" w:sz="0" w:space="0" w:color="auto"/>
                <w:right w:val="none" w:sz="0" w:space="0" w:color="auto"/>
              </w:divBdr>
              <w:divsChild>
                <w:div w:id="307516622">
                  <w:marLeft w:val="0"/>
                  <w:marRight w:val="0"/>
                  <w:marTop w:val="0"/>
                  <w:marBottom w:val="0"/>
                  <w:divBdr>
                    <w:top w:val="none" w:sz="0" w:space="0" w:color="auto"/>
                    <w:left w:val="none" w:sz="0" w:space="0" w:color="auto"/>
                    <w:bottom w:val="none" w:sz="0" w:space="0" w:color="auto"/>
                    <w:right w:val="none" w:sz="0" w:space="0" w:color="auto"/>
                  </w:divBdr>
                  <w:divsChild>
                    <w:div w:id="363135864">
                      <w:marLeft w:val="0"/>
                      <w:marRight w:val="0"/>
                      <w:marTop w:val="150"/>
                      <w:marBottom w:val="150"/>
                      <w:divBdr>
                        <w:top w:val="none" w:sz="0" w:space="0" w:color="auto"/>
                        <w:left w:val="none" w:sz="0" w:space="0" w:color="auto"/>
                        <w:bottom w:val="none" w:sz="0" w:space="0" w:color="auto"/>
                        <w:right w:val="none" w:sz="0" w:space="0" w:color="auto"/>
                      </w:divBdr>
                      <w:divsChild>
                        <w:div w:id="391466674">
                          <w:marLeft w:val="0"/>
                          <w:marRight w:val="0"/>
                          <w:marTop w:val="0"/>
                          <w:marBottom w:val="0"/>
                          <w:divBdr>
                            <w:top w:val="none" w:sz="0" w:space="0" w:color="auto"/>
                            <w:left w:val="none" w:sz="0" w:space="0" w:color="auto"/>
                            <w:bottom w:val="none" w:sz="0" w:space="0" w:color="auto"/>
                            <w:right w:val="none" w:sz="0" w:space="0" w:color="auto"/>
                          </w:divBdr>
                          <w:divsChild>
                            <w:div w:id="1288971871">
                              <w:marLeft w:val="0"/>
                              <w:marRight w:val="0"/>
                              <w:marTop w:val="0"/>
                              <w:marBottom w:val="0"/>
                              <w:divBdr>
                                <w:top w:val="none" w:sz="0" w:space="0" w:color="auto"/>
                                <w:left w:val="none" w:sz="0" w:space="0" w:color="auto"/>
                                <w:bottom w:val="none" w:sz="0" w:space="0" w:color="auto"/>
                                <w:right w:val="none" w:sz="0" w:space="0" w:color="auto"/>
                              </w:divBdr>
                              <w:divsChild>
                                <w:div w:id="204878727">
                                  <w:marLeft w:val="0"/>
                                  <w:marRight w:val="0"/>
                                  <w:marTop w:val="0"/>
                                  <w:marBottom w:val="0"/>
                                  <w:divBdr>
                                    <w:top w:val="none" w:sz="0" w:space="0" w:color="auto"/>
                                    <w:left w:val="none" w:sz="0" w:space="0" w:color="auto"/>
                                    <w:bottom w:val="none" w:sz="0" w:space="0" w:color="auto"/>
                                    <w:right w:val="none" w:sz="0" w:space="0" w:color="auto"/>
                                  </w:divBdr>
                                  <w:divsChild>
                                    <w:div w:id="8213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801368">
      <w:bodyDiv w:val="1"/>
      <w:marLeft w:val="0"/>
      <w:marRight w:val="0"/>
      <w:marTop w:val="0"/>
      <w:marBottom w:val="0"/>
      <w:divBdr>
        <w:top w:val="none" w:sz="0" w:space="0" w:color="auto"/>
        <w:left w:val="none" w:sz="0" w:space="0" w:color="auto"/>
        <w:bottom w:val="none" w:sz="0" w:space="0" w:color="auto"/>
        <w:right w:val="none" w:sz="0" w:space="0" w:color="auto"/>
      </w:divBdr>
      <w:divsChild>
        <w:div w:id="1204749314">
          <w:marLeft w:val="0"/>
          <w:marRight w:val="0"/>
          <w:marTop w:val="0"/>
          <w:marBottom w:val="0"/>
          <w:divBdr>
            <w:top w:val="none" w:sz="0" w:space="0" w:color="auto"/>
            <w:left w:val="none" w:sz="0" w:space="0" w:color="auto"/>
            <w:bottom w:val="none" w:sz="0" w:space="0" w:color="auto"/>
            <w:right w:val="none" w:sz="0" w:space="0" w:color="auto"/>
          </w:divBdr>
          <w:divsChild>
            <w:div w:id="1957642219">
              <w:marLeft w:val="0"/>
              <w:marRight w:val="0"/>
              <w:marTop w:val="0"/>
              <w:marBottom w:val="0"/>
              <w:divBdr>
                <w:top w:val="none" w:sz="0" w:space="0" w:color="auto"/>
                <w:left w:val="none" w:sz="0" w:space="0" w:color="auto"/>
                <w:bottom w:val="none" w:sz="0" w:space="0" w:color="auto"/>
                <w:right w:val="none" w:sz="0" w:space="0" w:color="auto"/>
              </w:divBdr>
              <w:divsChild>
                <w:div w:id="1626808245">
                  <w:marLeft w:val="0"/>
                  <w:marRight w:val="0"/>
                  <w:marTop w:val="0"/>
                  <w:marBottom w:val="0"/>
                  <w:divBdr>
                    <w:top w:val="none" w:sz="0" w:space="0" w:color="auto"/>
                    <w:left w:val="none" w:sz="0" w:space="0" w:color="auto"/>
                    <w:bottom w:val="none" w:sz="0" w:space="0" w:color="auto"/>
                    <w:right w:val="none" w:sz="0" w:space="0" w:color="auto"/>
                  </w:divBdr>
                  <w:divsChild>
                    <w:div w:id="694111133">
                      <w:marLeft w:val="0"/>
                      <w:marRight w:val="0"/>
                      <w:marTop w:val="150"/>
                      <w:marBottom w:val="150"/>
                      <w:divBdr>
                        <w:top w:val="none" w:sz="0" w:space="0" w:color="auto"/>
                        <w:left w:val="none" w:sz="0" w:space="0" w:color="auto"/>
                        <w:bottom w:val="none" w:sz="0" w:space="0" w:color="auto"/>
                        <w:right w:val="none" w:sz="0" w:space="0" w:color="auto"/>
                      </w:divBdr>
                      <w:divsChild>
                        <w:div w:id="559630842">
                          <w:marLeft w:val="0"/>
                          <w:marRight w:val="0"/>
                          <w:marTop w:val="0"/>
                          <w:marBottom w:val="0"/>
                          <w:divBdr>
                            <w:top w:val="none" w:sz="0" w:space="0" w:color="auto"/>
                            <w:left w:val="none" w:sz="0" w:space="0" w:color="auto"/>
                            <w:bottom w:val="none" w:sz="0" w:space="0" w:color="auto"/>
                            <w:right w:val="none" w:sz="0" w:space="0" w:color="auto"/>
                          </w:divBdr>
                          <w:divsChild>
                            <w:div w:id="1313757067">
                              <w:marLeft w:val="0"/>
                              <w:marRight w:val="0"/>
                              <w:marTop w:val="0"/>
                              <w:marBottom w:val="0"/>
                              <w:divBdr>
                                <w:top w:val="none" w:sz="0" w:space="0" w:color="auto"/>
                                <w:left w:val="none" w:sz="0" w:space="0" w:color="auto"/>
                                <w:bottom w:val="none" w:sz="0" w:space="0" w:color="auto"/>
                                <w:right w:val="none" w:sz="0" w:space="0" w:color="auto"/>
                              </w:divBdr>
                              <w:divsChild>
                                <w:div w:id="706758349">
                                  <w:marLeft w:val="0"/>
                                  <w:marRight w:val="0"/>
                                  <w:marTop w:val="0"/>
                                  <w:marBottom w:val="0"/>
                                  <w:divBdr>
                                    <w:top w:val="none" w:sz="0" w:space="0" w:color="auto"/>
                                    <w:left w:val="none" w:sz="0" w:space="0" w:color="auto"/>
                                    <w:bottom w:val="none" w:sz="0" w:space="0" w:color="auto"/>
                                    <w:right w:val="none" w:sz="0" w:space="0" w:color="auto"/>
                                  </w:divBdr>
                                  <w:divsChild>
                                    <w:div w:id="18488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298060">
      <w:bodyDiv w:val="1"/>
      <w:marLeft w:val="0"/>
      <w:marRight w:val="0"/>
      <w:marTop w:val="0"/>
      <w:marBottom w:val="0"/>
      <w:divBdr>
        <w:top w:val="none" w:sz="0" w:space="0" w:color="auto"/>
        <w:left w:val="none" w:sz="0" w:space="0" w:color="auto"/>
        <w:bottom w:val="none" w:sz="0" w:space="0" w:color="auto"/>
        <w:right w:val="none" w:sz="0" w:space="0" w:color="auto"/>
      </w:divBdr>
      <w:divsChild>
        <w:div w:id="424421764">
          <w:marLeft w:val="0"/>
          <w:marRight w:val="0"/>
          <w:marTop w:val="0"/>
          <w:marBottom w:val="0"/>
          <w:divBdr>
            <w:top w:val="none" w:sz="0" w:space="0" w:color="auto"/>
            <w:left w:val="none" w:sz="0" w:space="0" w:color="auto"/>
            <w:bottom w:val="none" w:sz="0" w:space="0" w:color="auto"/>
            <w:right w:val="none" w:sz="0" w:space="0" w:color="auto"/>
          </w:divBdr>
          <w:divsChild>
            <w:div w:id="132018214">
              <w:marLeft w:val="0"/>
              <w:marRight w:val="0"/>
              <w:marTop w:val="0"/>
              <w:marBottom w:val="0"/>
              <w:divBdr>
                <w:top w:val="none" w:sz="0" w:space="0" w:color="auto"/>
                <w:left w:val="none" w:sz="0" w:space="0" w:color="auto"/>
                <w:bottom w:val="none" w:sz="0" w:space="0" w:color="auto"/>
                <w:right w:val="none" w:sz="0" w:space="0" w:color="auto"/>
              </w:divBdr>
              <w:divsChild>
                <w:div w:id="719745055">
                  <w:marLeft w:val="0"/>
                  <w:marRight w:val="0"/>
                  <w:marTop w:val="0"/>
                  <w:marBottom w:val="0"/>
                  <w:divBdr>
                    <w:top w:val="none" w:sz="0" w:space="0" w:color="auto"/>
                    <w:left w:val="none" w:sz="0" w:space="0" w:color="auto"/>
                    <w:bottom w:val="none" w:sz="0" w:space="0" w:color="auto"/>
                    <w:right w:val="none" w:sz="0" w:space="0" w:color="auto"/>
                  </w:divBdr>
                  <w:divsChild>
                    <w:div w:id="368800307">
                      <w:marLeft w:val="0"/>
                      <w:marRight w:val="0"/>
                      <w:marTop w:val="150"/>
                      <w:marBottom w:val="150"/>
                      <w:divBdr>
                        <w:top w:val="none" w:sz="0" w:space="0" w:color="auto"/>
                        <w:left w:val="none" w:sz="0" w:space="0" w:color="auto"/>
                        <w:bottom w:val="none" w:sz="0" w:space="0" w:color="auto"/>
                        <w:right w:val="none" w:sz="0" w:space="0" w:color="auto"/>
                      </w:divBdr>
                      <w:divsChild>
                        <w:div w:id="2123262971">
                          <w:marLeft w:val="0"/>
                          <w:marRight w:val="0"/>
                          <w:marTop w:val="0"/>
                          <w:marBottom w:val="0"/>
                          <w:divBdr>
                            <w:top w:val="none" w:sz="0" w:space="0" w:color="auto"/>
                            <w:left w:val="none" w:sz="0" w:space="0" w:color="auto"/>
                            <w:bottom w:val="none" w:sz="0" w:space="0" w:color="auto"/>
                            <w:right w:val="none" w:sz="0" w:space="0" w:color="auto"/>
                          </w:divBdr>
                          <w:divsChild>
                            <w:div w:id="42337150">
                              <w:marLeft w:val="0"/>
                              <w:marRight w:val="0"/>
                              <w:marTop w:val="0"/>
                              <w:marBottom w:val="0"/>
                              <w:divBdr>
                                <w:top w:val="none" w:sz="0" w:space="0" w:color="auto"/>
                                <w:left w:val="none" w:sz="0" w:space="0" w:color="auto"/>
                                <w:bottom w:val="none" w:sz="0" w:space="0" w:color="auto"/>
                                <w:right w:val="none" w:sz="0" w:space="0" w:color="auto"/>
                              </w:divBdr>
                              <w:divsChild>
                                <w:div w:id="2004045756">
                                  <w:marLeft w:val="0"/>
                                  <w:marRight w:val="0"/>
                                  <w:marTop w:val="0"/>
                                  <w:marBottom w:val="0"/>
                                  <w:divBdr>
                                    <w:top w:val="none" w:sz="0" w:space="0" w:color="auto"/>
                                    <w:left w:val="none" w:sz="0" w:space="0" w:color="auto"/>
                                    <w:bottom w:val="none" w:sz="0" w:space="0" w:color="auto"/>
                                    <w:right w:val="none" w:sz="0" w:space="0" w:color="auto"/>
                                  </w:divBdr>
                                  <w:divsChild>
                                    <w:div w:id="80871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0273824">
      <w:bodyDiv w:val="1"/>
      <w:marLeft w:val="0"/>
      <w:marRight w:val="0"/>
      <w:marTop w:val="0"/>
      <w:marBottom w:val="0"/>
      <w:divBdr>
        <w:top w:val="none" w:sz="0" w:space="0" w:color="auto"/>
        <w:left w:val="none" w:sz="0" w:space="0" w:color="auto"/>
        <w:bottom w:val="none" w:sz="0" w:space="0" w:color="auto"/>
        <w:right w:val="none" w:sz="0" w:space="0" w:color="auto"/>
      </w:divBdr>
      <w:divsChild>
        <w:div w:id="1787118048">
          <w:marLeft w:val="0"/>
          <w:marRight w:val="0"/>
          <w:marTop w:val="0"/>
          <w:marBottom w:val="0"/>
          <w:divBdr>
            <w:top w:val="none" w:sz="0" w:space="0" w:color="auto"/>
            <w:left w:val="none" w:sz="0" w:space="0" w:color="auto"/>
            <w:bottom w:val="none" w:sz="0" w:space="0" w:color="auto"/>
            <w:right w:val="none" w:sz="0" w:space="0" w:color="auto"/>
          </w:divBdr>
          <w:divsChild>
            <w:div w:id="402872419">
              <w:marLeft w:val="0"/>
              <w:marRight w:val="0"/>
              <w:marTop w:val="0"/>
              <w:marBottom w:val="0"/>
              <w:divBdr>
                <w:top w:val="none" w:sz="0" w:space="0" w:color="auto"/>
                <w:left w:val="none" w:sz="0" w:space="0" w:color="auto"/>
                <w:bottom w:val="none" w:sz="0" w:space="0" w:color="auto"/>
                <w:right w:val="none" w:sz="0" w:space="0" w:color="auto"/>
              </w:divBdr>
              <w:divsChild>
                <w:div w:id="1304391835">
                  <w:marLeft w:val="0"/>
                  <w:marRight w:val="0"/>
                  <w:marTop w:val="0"/>
                  <w:marBottom w:val="0"/>
                  <w:divBdr>
                    <w:top w:val="none" w:sz="0" w:space="0" w:color="auto"/>
                    <w:left w:val="none" w:sz="0" w:space="0" w:color="auto"/>
                    <w:bottom w:val="none" w:sz="0" w:space="0" w:color="auto"/>
                    <w:right w:val="none" w:sz="0" w:space="0" w:color="auto"/>
                  </w:divBdr>
                  <w:divsChild>
                    <w:div w:id="10230621">
                      <w:marLeft w:val="0"/>
                      <w:marRight w:val="0"/>
                      <w:marTop w:val="150"/>
                      <w:marBottom w:val="150"/>
                      <w:divBdr>
                        <w:top w:val="none" w:sz="0" w:space="0" w:color="auto"/>
                        <w:left w:val="none" w:sz="0" w:space="0" w:color="auto"/>
                        <w:bottom w:val="none" w:sz="0" w:space="0" w:color="auto"/>
                        <w:right w:val="none" w:sz="0" w:space="0" w:color="auto"/>
                      </w:divBdr>
                      <w:divsChild>
                        <w:div w:id="35741432">
                          <w:marLeft w:val="0"/>
                          <w:marRight w:val="0"/>
                          <w:marTop w:val="0"/>
                          <w:marBottom w:val="0"/>
                          <w:divBdr>
                            <w:top w:val="none" w:sz="0" w:space="0" w:color="auto"/>
                            <w:left w:val="none" w:sz="0" w:space="0" w:color="auto"/>
                            <w:bottom w:val="none" w:sz="0" w:space="0" w:color="auto"/>
                            <w:right w:val="none" w:sz="0" w:space="0" w:color="auto"/>
                          </w:divBdr>
                          <w:divsChild>
                            <w:div w:id="2017613453">
                              <w:marLeft w:val="0"/>
                              <w:marRight w:val="0"/>
                              <w:marTop w:val="0"/>
                              <w:marBottom w:val="0"/>
                              <w:divBdr>
                                <w:top w:val="none" w:sz="0" w:space="0" w:color="auto"/>
                                <w:left w:val="none" w:sz="0" w:space="0" w:color="auto"/>
                                <w:bottom w:val="none" w:sz="0" w:space="0" w:color="auto"/>
                                <w:right w:val="none" w:sz="0" w:space="0" w:color="auto"/>
                              </w:divBdr>
                              <w:divsChild>
                                <w:div w:id="590427373">
                                  <w:marLeft w:val="0"/>
                                  <w:marRight w:val="0"/>
                                  <w:marTop w:val="0"/>
                                  <w:marBottom w:val="0"/>
                                  <w:divBdr>
                                    <w:top w:val="none" w:sz="0" w:space="0" w:color="auto"/>
                                    <w:left w:val="none" w:sz="0" w:space="0" w:color="auto"/>
                                    <w:bottom w:val="none" w:sz="0" w:space="0" w:color="auto"/>
                                    <w:right w:val="none" w:sz="0" w:space="0" w:color="auto"/>
                                  </w:divBdr>
                                  <w:divsChild>
                                    <w:div w:id="10565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524813">
      <w:bodyDiv w:val="1"/>
      <w:marLeft w:val="0"/>
      <w:marRight w:val="0"/>
      <w:marTop w:val="0"/>
      <w:marBottom w:val="0"/>
      <w:divBdr>
        <w:top w:val="none" w:sz="0" w:space="0" w:color="auto"/>
        <w:left w:val="none" w:sz="0" w:space="0" w:color="auto"/>
        <w:bottom w:val="none" w:sz="0" w:space="0" w:color="auto"/>
        <w:right w:val="none" w:sz="0" w:space="0" w:color="auto"/>
      </w:divBdr>
    </w:div>
    <w:div w:id="1460032711">
      <w:bodyDiv w:val="1"/>
      <w:marLeft w:val="0"/>
      <w:marRight w:val="0"/>
      <w:marTop w:val="0"/>
      <w:marBottom w:val="0"/>
      <w:divBdr>
        <w:top w:val="none" w:sz="0" w:space="0" w:color="auto"/>
        <w:left w:val="none" w:sz="0" w:space="0" w:color="auto"/>
        <w:bottom w:val="none" w:sz="0" w:space="0" w:color="auto"/>
        <w:right w:val="none" w:sz="0" w:space="0" w:color="auto"/>
      </w:divBdr>
    </w:div>
    <w:div w:id="1467744600">
      <w:bodyDiv w:val="1"/>
      <w:marLeft w:val="0"/>
      <w:marRight w:val="0"/>
      <w:marTop w:val="0"/>
      <w:marBottom w:val="0"/>
      <w:divBdr>
        <w:top w:val="none" w:sz="0" w:space="0" w:color="auto"/>
        <w:left w:val="none" w:sz="0" w:space="0" w:color="auto"/>
        <w:bottom w:val="none" w:sz="0" w:space="0" w:color="auto"/>
        <w:right w:val="none" w:sz="0" w:space="0" w:color="auto"/>
      </w:divBdr>
    </w:div>
    <w:div w:id="1486317891">
      <w:bodyDiv w:val="1"/>
      <w:marLeft w:val="0"/>
      <w:marRight w:val="0"/>
      <w:marTop w:val="0"/>
      <w:marBottom w:val="0"/>
      <w:divBdr>
        <w:top w:val="none" w:sz="0" w:space="0" w:color="auto"/>
        <w:left w:val="none" w:sz="0" w:space="0" w:color="auto"/>
        <w:bottom w:val="none" w:sz="0" w:space="0" w:color="auto"/>
        <w:right w:val="none" w:sz="0" w:space="0" w:color="auto"/>
      </w:divBdr>
    </w:div>
    <w:div w:id="1488859955">
      <w:bodyDiv w:val="1"/>
      <w:marLeft w:val="0"/>
      <w:marRight w:val="0"/>
      <w:marTop w:val="0"/>
      <w:marBottom w:val="0"/>
      <w:divBdr>
        <w:top w:val="none" w:sz="0" w:space="0" w:color="auto"/>
        <w:left w:val="none" w:sz="0" w:space="0" w:color="auto"/>
        <w:bottom w:val="none" w:sz="0" w:space="0" w:color="auto"/>
        <w:right w:val="none" w:sz="0" w:space="0" w:color="auto"/>
      </w:divBdr>
    </w:div>
    <w:div w:id="1523321843">
      <w:bodyDiv w:val="1"/>
      <w:marLeft w:val="0"/>
      <w:marRight w:val="0"/>
      <w:marTop w:val="0"/>
      <w:marBottom w:val="0"/>
      <w:divBdr>
        <w:top w:val="none" w:sz="0" w:space="0" w:color="auto"/>
        <w:left w:val="none" w:sz="0" w:space="0" w:color="auto"/>
        <w:bottom w:val="none" w:sz="0" w:space="0" w:color="auto"/>
        <w:right w:val="none" w:sz="0" w:space="0" w:color="auto"/>
      </w:divBdr>
    </w:div>
    <w:div w:id="1527254673">
      <w:bodyDiv w:val="1"/>
      <w:marLeft w:val="0"/>
      <w:marRight w:val="0"/>
      <w:marTop w:val="0"/>
      <w:marBottom w:val="0"/>
      <w:divBdr>
        <w:top w:val="none" w:sz="0" w:space="0" w:color="auto"/>
        <w:left w:val="none" w:sz="0" w:space="0" w:color="auto"/>
        <w:bottom w:val="none" w:sz="0" w:space="0" w:color="auto"/>
        <w:right w:val="none" w:sz="0" w:space="0" w:color="auto"/>
      </w:divBdr>
    </w:div>
    <w:div w:id="1554190400">
      <w:bodyDiv w:val="1"/>
      <w:marLeft w:val="0"/>
      <w:marRight w:val="0"/>
      <w:marTop w:val="0"/>
      <w:marBottom w:val="0"/>
      <w:divBdr>
        <w:top w:val="none" w:sz="0" w:space="0" w:color="auto"/>
        <w:left w:val="none" w:sz="0" w:space="0" w:color="auto"/>
        <w:bottom w:val="none" w:sz="0" w:space="0" w:color="auto"/>
        <w:right w:val="none" w:sz="0" w:space="0" w:color="auto"/>
      </w:divBdr>
      <w:divsChild>
        <w:div w:id="1848132945">
          <w:marLeft w:val="0"/>
          <w:marRight w:val="0"/>
          <w:marTop w:val="0"/>
          <w:marBottom w:val="0"/>
          <w:divBdr>
            <w:top w:val="none" w:sz="0" w:space="0" w:color="auto"/>
            <w:left w:val="none" w:sz="0" w:space="0" w:color="auto"/>
            <w:bottom w:val="none" w:sz="0" w:space="0" w:color="auto"/>
            <w:right w:val="none" w:sz="0" w:space="0" w:color="auto"/>
          </w:divBdr>
          <w:divsChild>
            <w:div w:id="616328052">
              <w:marLeft w:val="0"/>
              <w:marRight w:val="0"/>
              <w:marTop w:val="0"/>
              <w:marBottom w:val="0"/>
              <w:divBdr>
                <w:top w:val="none" w:sz="0" w:space="0" w:color="auto"/>
                <w:left w:val="none" w:sz="0" w:space="0" w:color="auto"/>
                <w:bottom w:val="none" w:sz="0" w:space="0" w:color="auto"/>
                <w:right w:val="none" w:sz="0" w:space="0" w:color="auto"/>
              </w:divBdr>
              <w:divsChild>
                <w:div w:id="588734091">
                  <w:marLeft w:val="0"/>
                  <w:marRight w:val="0"/>
                  <w:marTop w:val="0"/>
                  <w:marBottom w:val="0"/>
                  <w:divBdr>
                    <w:top w:val="none" w:sz="0" w:space="0" w:color="auto"/>
                    <w:left w:val="none" w:sz="0" w:space="0" w:color="auto"/>
                    <w:bottom w:val="none" w:sz="0" w:space="0" w:color="auto"/>
                    <w:right w:val="none" w:sz="0" w:space="0" w:color="auto"/>
                  </w:divBdr>
                  <w:divsChild>
                    <w:div w:id="383605610">
                      <w:marLeft w:val="0"/>
                      <w:marRight w:val="0"/>
                      <w:marTop w:val="150"/>
                      <w:marBottom w:val="150"/>
                      <w:divBdr>
                        <w:top w:val="none" w:sz="0" w:space="0" w:color="auto"/>
                        <w:left w:val="none" w:sz="0" w:space="0" w:color="auto"/>
                        <w:bottom w:val="none" w:sz="0" w:space="0" w:color="auto"/>
                        <w:right w:val="none" w:sz="0" w:space="0" w:color="auto"/>
                      </w:divBdr>
                      <w:divsChild>
                        <w:div w:id="775557165">
                          <w:marLeft w:val="0"/>
                          <w:marRight w:val="0"/>
                          <w:marTop w:val="0"/>
                          <w:marBottom w:val="0"/>
                          <w:divBdr>
                            <w:top w:val="none" w:sz="0" w:space="0" w:color="auto"/>
                            <w:left w:val="none" w:sz="0" w:space="0" w:color="auto"/>
                            <w:bottom w:val="none" w:sz="0" w:space="0" w:color="auto"/>
                            <w:right w:val="none" w:sz="0" w:space="0" w:color="auto"/>
                          </w:divBdr>
                          <w:divsChild>
                            <w:div w:id="140658307">
                              <w:marLeft w:val="0"/>
                              <w:marRight w:val="0"/>
                              <w:marTop w:val="0"/>
                              <w:marBottom w:val="0"/>
                              <w:divBdr>
                                <w:top w:val="none" w:sz="0" w:space="0" w:color="auto"/>
                                <w:left w:val="none" w:sz="0" w:space="0" w:color="auto"/>
                                <w:bottom w:val="none" w:sz="0" w:space="0" w:color="auto"/>
                                <w:right w:val="none" w:sz="0" w:space="0" w:color="auto"/>
                              </w:divBdr>
                              <w:divsChild>
                                <w:div w:id="667828432">
                                  <w:marLeft w:val="0"/>
                                  <w:marRight w:val="0"/>
                                  <w:marTop w:val="0"/>
                                  <w:marBottom w:val="0"/>
                                  <w:divBdr>
                                    <w:top w:val="none" w:sz="0" w:space="0" w:color="auto"/>
                                    <w:left w:val="none" w:sz="0" w:space="0" w:color="auto"/>
                                    <w:bottom w:val="none" w:sz="0" w:space="0" w:color="auto"/>
                                    <w:right w:val="none" w:sz="0" w:space="0" w:color="auto"/>
                                  </w:divBdr>
                                  <w:divsChild>
                                    <w:div w:id="20299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782034">
      <w:bodyDiv w:val="1"/>
      <w:marLeft w:val="0"/>
      <w:marRight w:val="0"/>
      <w:marTop w:val="0"/>
      <w:marBottom w:val="0"/>
      <w:divBdr>
        <w:top w:val="none" w:sz="0" w:space="0" w:color="auto"/>
        <w:left w:val="none" w:sz="0" w:space="0" w:color="auto"/>
        <w:bottom w:val="none" w:sz="0" w:space="0" w:color="auto"/>
        <w:right w:val="none" w:sz="0" w:space="0" w:color="auto"/>
      </w:divBdr>
      <w:divsChild>
        <w:div w:id="1408841451">
          <w:marLeft w:val="0"/>
          <w:marRight w:val="0"/>
          <w:marTop w:val="0"/>
          <w:marBottom w:val="0"/>
          <w:divBdr>
            <w:top w:val="none" w:sz="0" w:space="0" w:color="auto"/>
            <w:left w:val="none" w:sz="0" w:space="0" w:color="auto"/>
            <w:bottom w:val="none" w:sz="0" w:space="0" w:color="auto"/>
            <w:right w:val="none" w:sz="0" w:space="0" w:color="auto"/>
          </w:divBdr>
          <w:divsChild>
            <w:div w:id="285551274">
              <w:marLeft w:val="0"/>
              <w:marRight w:val="0"/>
              <w:marTop w:val="0"/>
              <w:marBottom w:val="0"/>
              <w:divBdr>
                <w:top w:val="none" w:sz="0" w:space="0" w:color="auto"/>
                <w:left w:val="none" w:sz="0" w:space="0" w:color="auto"/>
                <w:bottom w:val="none" w:sz="0" w:space="0" w:color="auto"/>
                <w:right w:val="none" w:sz="0" w:space="0" w:color="auto"/>
              </w:divBdr>
              <w:divsChild>
                <w:div w:id="1262835755">
                  <w:marLeft w:val="0"/>
                  <w:marRight w:val="0"/>
                  <w:marTop w:val="0"/>
                  <w:marBottom w:val="0"/>
                  <w:divBdr>
                    <w:top w:val="none" w:sz="0" w:space="0" w:color="auto"/>
                    <w:left w:val="none" w:sz="0" w:space="0" w:color="auto"/>
                    <w:bottom w:val="none" w:sz="0" w:space="0" w:color="auto"/>
                    <w:right w:val="none" w:sz="0" w:space="0" w:color="auto"/>
                  </w:divBdr>
                  <w:divsChild>
                    <w:div w:id="410197833">
                      <w:marLeft w:val="0"/>
                      <w:marRight w:val="0"/>
                      <w:marTop w:val="150"/>
                      <w:marBottom w:val="150"/>
                      <w:divBdr>
                        <w:top w:val="none" w:sz="0" w:space="0" w:color="auto"/>
                        <w:left w:val="none" w:sz="0" w:space="0" w:color="auto"/>
                        <w:bottom w:val="none" w:sz="0" w:space="0" w:color="auto"/>
                        <w:right w:val="none" w:sz="0" w:space="0" w:color="auto"/>
                      </w:divBdr>
                      <w:divsChild>
                        <w:div w:id="35274657">
                          <w:marLeft w:val="0"/>
                          <w:marRight w:val="0"/>
                          <w:marTop w:val="0"/>
                          <w:marBottom w:val="0"/>
                          <w:divBdr>
                            <w:top w:val="none" w:sz="0" w:space="0" w:color="auto"/>
                            <w:left w:val="none" w:sz="0" w:space="0" w:color="auto"/>
                            <w:bottom w:val="none" w:sz="0" w:space="0" w:color="auto"/>
                            <w:right w:val="none" w:sz="0" w:space="0" w:color="auto"/>
                          </w:divBdr>
                          <w:divsChild>
                            <w:div w:id="295600103">
                              <w:marLeft w:val="0"/>
                              <w:marRight w:val="0"/>
                              <w:marTop w:val="0"/>
                              <w:marBottom w:val="0"/>
                              <w:divBdr>
                                <w:top w:val="none" w:sz="0" w:space="0" w:color="auto"/>
                                <w:left w:val="none" w:sz="0" w:space="0" w:color="auto"/>
                                <w:bottom w:val="none" w:sz="0" w:space="0" w:color="auto"/>
                                <w:right w:val="none" w:sz="0" w:space="0" w:color="auto"/>
                              </w:divBdr>
                              <w:divsChild>
                                <w:div w:id="1755541762">
                                  <w:marLeft w:val="0"/>
                                  <w:marRight w:val="0"/>
                                  <w:marTop w:val="0"/>
                                  <w:marBottom w:val="0"/>
                                  <w:divBdr>
                                    <w:top w:val="none" w:sz="0" w:space="0" w:color="auto"/>
                                    <w:left w:val="none" w:sz="0" w:space="0" w:color="auto"/>
                                    <w:bottom w:val="none" w:sz="0" w:space="0" w:color="auto"/>
                                    <w:right w:val="none" w:sz="0" w:space="0" w:color="auto"/>
                                  </w:divBdr>
                                  <w:divsChild>
                                    <w:div w:id="23752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185648">
      <w:bodyDiv w:val="1"/>
      <w:marLeft w:val="0"/>
      <w:marRight w:val="0"/>
      <w:marTop w:val="0"/>
      <w:marBottom w:val="0"/>
      <w:divBdr>
        <w:top w:val="none" w:sz="0" w:space="0" w:color="auto"/>
        <w:left w:val="none" w:sz="0" w:space="0" w:color="auto"/>
        <w:bottom w:val="none" w:sz="0" w:space="0" w:color="auto"/>
        <w:right w:val="none" w:sz="0" w:space="0" w:color="auto"/>
      </w:divBdr>
    </w:div>
    <w:div w:id="1605533485">
      <w:bodyDiv w:val="1"/>
      <w:marLeft w:val="0"/>
      <w:marRight w:val="0"/>
      <w:marTop w:val="0"/>
      <w:marBottom w:val="0"/>
      <w:divBdr>
        <w:top w:val="none" w:sz="0" w:space="0" w:color="auto"/>
        <w:left w:val="none" w:sz="0" w:space="0" w:color="auto"/>
        <w:bottom w:val="none" w:sz="0" w:space="0" w:color="auto"/>
        <w:right w:val="none" w:sz="0" w:space="0" w:color="auto"/>
      </w:divBdr>
      <w:divsChild>
        <w:div w:id="1282957668">
          <w:marLeft w:val="0"/>
          <w:marRight w:val="0"/>
          <w:marTop w:val="0"/>
          <w:marBottom w:val="0"/>
          <w:divBdr>
            <w:top w:val="none" w:sz="0" w:space="0" w:color="auto"/>
            <w:left w:val="none" w:sz="0" w:space="0" w:color="auto"/>
            <w:bottom w:val="none" w:sz="0" w:space="0" w:color="auto"/>
            <w:right w:val="none" w:sz="0" w:space="0" w:color="auto"/>
          </w:divBdr>
          <w:divsChild>
            <w:div w:id="457992862">
              <w:marLeft w:val="0"/>
              <w:marRight w:val="0"/>
              <w:marTop w:val="0"/>
              <w:marBottom w:val="0"/>
              <w:divBdr>
                <w:top w:val="none" w:sz="0" w:space="0" w:color="auto"/>
                <w:left w:val="none" w:sz="0" w:space="0" w:color="auto"/>
                <w:bottom w:val="none" w:sz="0" w:space="0" w:color="auto"/>
                <w:right w:val="none" w:sz="0" w:space="0" w:color="auto"/>
              </w:divBdr>
              <w:divsChild>
                <w:div w:id="1624119792">
                  <w:marLeft w:val="0"/>
                  <w:marRight w:val="0"/>
                  <w:marTop w:val="0"/>
                  <w:marBottom w:val="0"/>
                  <w:divBdr>
                    <w:top w:val="none" w:sz="0" w:space="0" w:color="auto"/>
                    <w:left w:val="none" w:sz="0" w:space="0" w:color="auto"/>
                    <w:bottom w:val="none" w:sz="0" w:space="0" w:color="auto"/>
                    <w:right w:val="none" w:sz="0" w:space="0" w:color="auto"/>
                  </w:divBdr>
                  <w:divsChild>
                    <w:div w:id="636186210">
                      <w:marLeft w:val="0"/>
                      <w:marRight w:val="0"/>
                      <w:marTop w:val="150"/>
                      <w:marBottom w:val="150"/>
                      <w:divBdr>
                        <w:top w:val="none" w:sz="0" w:space="0" w:color="auto"/>
                        <w:left w:val="none" w:sz="0" w:space="0" w:color="auto"/>
                        <w:bottom w:val="none" w:sz="0" w:space="0" w:color="auto"/>
                        <w:right w:val="none" w:sz="0" w:space="0" w:color="auto"/>
                      </w:divBdr>
                      <w:divsChild>
                        <w:div w:id="1305617521">
                          <w:marLeft w:val="0"/>
                          <w:marRight w:val="0"/>
                          <w:marTop w:val="0"/>
                          <w:marBottom w:val="0"/>
                          <w:divBdr>
                            <w:top w:val="none" w:sz="0" w:space="0" w:color="auto"/>
                            <w:left w:val="none" w:sz="0" w:space="0" w:color="auto"/>
                            <w:bottom w:val="none" w:sz="0" w:space="0" w:color="auto"/>
                            <w:right w:val="none" w:sz="0" w:space="0" w:color="auto"/>
                          </w:divBdr>
                          <w:divsChild>
                            <w:div w:id="428233432">
                              <w:marLeft w:val="0"/>
                              <w:marRight w:val="0"/>
                              <w:marTop w:val="0"/>
                              <w:marBottom w:val="0"/>
                              <w:divBdr>
                                <w:top w:val="none" w:sz="0" w:space="0" w:color="auto"/>
                                <w:left w:val="none" w:sz="0" w:space="0" w:color="auto"/>
                                <w:bottom w:val="none" w:sz="0" w:space="0" w:color="auto"/>
                                <w:right w:val="none" w:sz="0" w:space="0" w:color="auto"/>
                              </w:divBdr>
                              <w:divsChild>
                                <w:div w:id="1736658490">
                                  <w:marLeft w:val="0"/>
                                  <w:marRight w:val="0"/>
                                  <w:marTop w:val="0"/>
                                  <w:marBottom w:val="0"/>
                                  <w:divBdr>
                                    <w:top w:val="none" w:sz="0" w:space="0" w:color="auto"/>
                                    <w:left w:val="none" w:sz="0" w:space="0" w:color="auto"/>
                                    <w:bottom w:val="none" w:sz="0" w:space="0" w:color="auto"/>
                                    <w:right w:val="none" w:sz="0" w:space="0" w:color="auto"/>
                                  </w:divBdr>
                                  <w:divsChild>
                                    <w:div w:id="134763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288310">
      <w:bodyDiv w:val="1"/>
      <w:marLeft w:val="0"/>
      <w:marRight w:val="0"/>
      <w:marTop w:val="0"/>
      <w:marBottom w:val="0"/>
      <w:divBdr>
        <w:top w:val="none" w:sz="0" w:space="0" w:color="auto"/>
        <w:left w:val="none" w:sz="0" w:space="0" w:color="auto"/>
        <w:bottom w:val="none" w:sz="0" w:space="0" w:color="auto"/>
        <w:right w:val="none" w:sz="0" w:space="0" w:color="auto"/>
      </w:divBdr>
      <w:divsChild>
        <w:div w:id="1518620256">
          <w:marLeft w:val="0"/>
          <w:marRight w:val="0"/>
          <w:marTop w:val="0"/>
          <w:marBottom w:val="0"/>
          <w:divBdr>
            <w:top w:val="none" w:sz="0" w:space="0" w:color="auto"/>
            <w:left w:val="none" w:sz="0" w:space="0" w:color="auto"/>
            <w:bottom w:val="none" w:sz="0" w:space="0" w:color="auto"/>
            <w:right w:val="none" w:sz="0" w:space="0" w:color="auto"/>
          </w:divBdr>
          <w:divsChild>
            <w:div w:id="727606922">
              <w:marLeft w:val="0"/>
              <w:marRight w:val="0"/>
              <w:marTop w:val="0"/>
              <w:marBottom w:val="0"/>
              <w:divBdr>
                <w:top w:val="none" w:sz="0" w:space="0" w:color="auto"/>
                <w:left w:val="none" w:sz="0" w:space="0" w:color="auto"/>
                <w:bottom w:val="none" w:sz="0" w:space="0" w:color="auto"/>
                <w:right w:val="none" w:sz="0" w:space="0" w:color="auto"/>
              </w:divBdr>
              <w:divsChild>
                <w:div w:id="1831829444">
                  <w:marLeft w:val="0"/>
                  <w:marRight w:val="0"/>
                  <w:marTop w:val="0"/>
                  <w:marBottom w:val="0"/>
                  <w:divBdr>
                    <w:top w:val="none" w:sz="0" w:space="0" w:color="auto"/>
                    <w:left w:val="none" w:sz="0" w:space="0" w:color="auto"/>
                    <w:bottom w:val="none" w:sz="0" w:space="0" w:color="auto"/>
                    <w:right w:val="none" w:sz="0" w:space="0" w:color="auto"/>
                  </w:divBdr>
                  <w:divsChild>
                    <w:div w:id="1786315699">
                      <w:marLeft w:val="0"/>
                      <w:marRight w:val="0"/>
                      <w:marTop w:val="150"/>
                      <w:marBottom w:val="150"/>
                      <w:divBdr>
                        <w:top w:val="none" w:sz="0" w:space="0" w:color="auto"/>
                        <w:left w:val="none" w:sz="0" w:space="0" w:color="auto"/>
                        <w:bottom w:val="none" w:sz="0" w:space="0" w:color="auto"/>
                        <w:right w:val="none" w:sz="0" w:space="0" w:color="auto"/>
                      </w:divBdr>
                      <w:divsChild>
                        <w:div w:id="204102225">
                          <w:marLeft w:val="0"/>
                          <w:marRight w:val="0"/>
                          <w:marTop w:val="0"/>
                          <w:marBottom w:val="0"/>
                          <w:divBdr>
                            <w:top w:val="none" w:sz="0" w:space="0" w:color="auto"/>
                            <w:left w:val="none" w:sz="0" w:space="0" w:color="auto"/>
                            <w:bottom w:val="none" w:sz="0" w:space="0" w:color="auto"/>
                            <w:right w:val="none" w:sz="0" w:space="0" w:color="auto"/>
                          </w:divBdr>
                          <w:divsChild>
                            <w:div w:id="188758641">
                              <w:marLeft w:val="0"/>
                              <w:marRight w:val="0"/>
                              <w:marTop w:val="0"/>
                              <w:marBottom w:val="0"/>
                              <w:divBdr>
                                <w:top w:val="none" w:sz="0" w:space="0" w:color="auto"/>
                                <w:left w:val="none" w:sz="0" w:space="0" w:color="auto"/>
                                <w:bottom w:val="none" w:sz="0" w:space="0" w:color="auto"/>
                                <w:right w:val="none" w:sz="0" w:space="0" w:color="auto"/>
                              </w:divBdr>
                              <w:divsChild>
                                <w:div w:id="1060177657">
                                  <w:marLeft w:val="0"/>
                                  <w:marRight w:val="0"/>
                                  <w:marTop w:val="0"/>
                                  <w:marBottom w:val="0"/>
                                  <w:divBdr>
                                    <w:top w:val="none" w:sz="0" w:space="0" w:color="auto"/>
                                    <w:left w:val="none" w:sz="0" w:space="0" w:color="auto"/>
                                    <w:bottom w:val="none" w:sz="0" w:space="0" w:color="auto"/>
                                    <w:right w:val="none" w:sz="0" w:space="0" w:color="auto"/>
                                  </w:divBdr>
                                  <w:divsChild>
                                    <w:div w:id="19423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042259">
      <w:bodyDiv w:val="1"/>
      <w:marLeft w:val="0"/>
      <w:marRight w:val="0"/>
      <w:marTop w:val="0"/>
      <w:marBottom w:val="0"/>
      <w:divBdr>
        <w:top w:val="none" w:sz="0" w:space="0" w:color="auto"/>
        <w:left w:val="none" w:sz="0" w:space="0" w:color="auto"/>
        <w:bottom w:val="none" w:sz="0" w:space="0" w:color="auto"/>
        <w:right w:val="none" w:sz="0" w:space="0" w:color="auto"/>
      </w:divBdr>
      <w:divsChild>
        <w:div w:id="1313483471">
          <w:marLeft w:val="0"/>
          <w:marRight w:val="0"/>
          <w:marTop w:val="0"/>
          <w:marBottom w:val="0"/>
          <w:divBdr>
            <w:top w:val="none" w:sz="0" w:space="0" w:color="auto"/>
            <w:left w:val="none" w:sz="0" w:space="0" w:color="auto"/>
            <w:bottom w:val="none" w:sz="0" w:space="0" w:color="auto"/>
            <w:right w:val="none" w:sz="0" w:space="0" w:color="auto"/>
          </w:divBdr>
          <w:divsChild>
            <w:div w:id="1240094661">
              <w:marLeft w:val="0"/>
              <w:marRight w:val="0"/>
              <w:marTop w:val="0"/>
              <w:marBottom w:val="0"/>
              <w:divBdr>
                <w:top w:val="none" w:sz="0" w:space="0" w:color="auto"/>
                <w:left w:val="none" w:sz="0" w:space="0" w:color="auto"/>
                <w:bottom w:val="none" w:sz="0" w:space="0" w:color="auto"/>
                <w:right w:val="none" w:sz="0" w:space="0" w:color="auto"/>
              </w:divBdr>
              <w:divsChild>
                <w:div w:id="200215341">
                  <w:marLeft w:val="0"/>
                  <w:marRight w:val="0"/>
                  <w:marTop w:val="0"/>
                  <w:marBottom w:val="0"/>
                  <w:divBdr>
                    <w:top w:val="none" w:sz="0" w:space="0" w:color="auto"/>
                    <w:left w:val="none" w:sz="0" w:space="0" w:color="auto"/>
                    <w:bottom w:val="none" w:sz="0" w:space="0" w:color="auto"/>
                    <w:right w:val="none" w:sz="0" w:space="0" w:color="auto"/>
                  </w:divBdr>
                  <w:divsChild>
                    <w:div w:id="681206417">
                      <w:marLeft w:val="0"/>
                      <w:marRight w:val="0"/>
                      <w:marTop w:val="150"/>
                      <w:marBottom w:val="150"/>
                      <w:divBdr>
                        <w:top w:val="none" w:sz="0" w:space="0" w:color="auto"/>
                        <w:left w:val="none" w:sz="0" w:space="0" w:color="auto"/>
                        <w:bottom w:val="none" w:sz="0" w:space="0" w:color="auto"/>
                        <w:right w:val="none" w:sz="0" w:space="0" w:color="auto"/>
                      </w:divBdr>
                      <w:divsChild>
                        <w:div w:id="1364869733">
                          <w:marLeft w:val="0"/>
                          <w:marRight w:val="0"/>
                          <w:marTop w:val="0"/>
                          <w:marBottom w:val="0"/>
                          <w:divBdr>
                            <w:top w:val="none" w:sz="0" w:space="0" w:color="auto"/>
                            <w:left w:val="none" w:sz="0" w:space="0" w:color="auto"/>
                            <w:bottom w:val="none" w:sz="0" w:space="0" w:color="auto"/>
                            <w:right w:val="none" w:sz="0" w:space="0" w:color="auto"/>
                          </w:divBdr>
                          <w:divsChild>
                            <w:div w:id="282032419">
                              <w:marLeft w:val="0"/>
                              <w:marRight w:val="0"/>
                              <w:marTop w:val="0"/>
                              <w:marBottom w:val="0"/>
                              <w:divBdr>
                                <w:top w:val="none" w:sz="0" w:space="0" w:color="auto"/>
                                <w:left w:val="none" w:sz="0" w:space="0" w:color="auto"/>
                                <w:bottom w:val="none" w:sz="0" w:space="0" w:color="auto"/>
                                <w:right w:val="none" w:sz="0" w:space="0" w:color="auto"/>
                              </w:divBdr>
                              <w:divsChild>
                                <w:div w:id="603222878">
                                  <w:marLeft w:val="0"/>
                                  <w:marRight w:val="0"/>
                                  <w:marTop w:val="0"/>
                                  <w:marBottom w:val="0"/>
                                  <w:divBdr>
                                    <w:top w:val="none" w:sz="0" w:space="0" w:color="auto"/>
                                    <w:left w:val="none" w:sz="0" w:space="0" w:color="auto"/>
                                    <w:bottom w:val="none" w:sz="0" w:space="0" w:color="auto"/>
                                    <w:right w:val="none" w:sz="0" w:space="0" w:color="auto"/>
                                  </w:divBdr>
                                  <w:divsChild>
                                    <w:div w:id="80042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0713461">
      <w:bodyDiv w:val="1"/>
      <w:marLeft w:val="0"/>
      <w:marRight w:val="0"/>
      <w:marTop w:val="0"/>
      <w:marBottom w:val="0"/>
      <w:divBdr>
        <w:top w:val="none" w:sz="0" w:space="0" w:color="auto"/>
        <w:left w:val="none" w:sz="0" w:space="0" w:color="auto"/>
        <w:bottom w:val="none" w:sz="0" w:space="0" w:color="auto"/>
        <w:right w:val="none" w:sz="0" w:space="0" w:color="auto"/>
      </w:divBdr>
    </w:div>
    <w:div w:id="1774666303">
      <w:bodyDiv w:val="1"/>
      <w:marLeft w:val="0"/>
      <w:marRight w:val="0"/>
      <w:marTop w:val="0"/>
      <w:marBottom w:val="0"/>
      <w:divBdr>
        <w:top w:val="none" w:sz="0" w:space="0" w:color="auto"/>
        <w:left w:val="none" w:sz="0" w:space="0" w:color="auto"/>
        <w:bottom w:val="none" w:sz="0" w:space="0" w:color="auto"/>
        <w:right w:val="none" w:sz="0" w:space="0" w:color="auto"/>
      </w:divBdr>
      <w:divsChild>
        <w:div w:id="25376851">
          <w:marLeft w:val="0"/>
          <w:marRight w:val="0"/>
          <w:marTop w:val="0"/>
          <w:marBottom w:val="0"/>
          <w:divBdr>
            <w:top w:val="none" w:sz="0" w:space="0" w:color="auto"/>
            <w:left w:val="none" w:sz="0" w:space="0" w:color="auto"/>
            <w:bottom w:val="none" w:sz="0" w:space="0" w:color="auto"/>
            <w:right w:val="none" w:sz="0" w:space="0" w:color="auto"/>
          </w:divBdr>
          <w:divsChild>
            <w:div w:id="1688873156">
              <w:marLeft w:val="0"/>
              <w:marRight w:val="0"/>
              <w:marTop w:val="0"/>
              <w:marBottom w:val="0"/>
              <w:divBdr>
                <w:top w:val="none" w:sz="0" w:space="0" w:color="auto"/>
                <w:left w:val="none" w:sz="0" w:space="0" w:color="auto"/>
                <w:bottom w:val="none" w:sz="0" w:space="0" w:color="auto"/>
                <w:right w:val="none" w:sz="0" w:space="0" w:color="auto"/>
              </w:divBdr>
              <w:divsChild>
                <w:div w:id="1702124116">
                  <w:marLeft w:val="0"/>
                  <w:marRight w:val="0"/>
                  <w:marTop w:val="0"/>
                  <w:marBottom w:val="0"/>
                  <w:divBdr>
                    <w:top w:val="none" w:sz="0" w:space="0" w:color="auto"/>
                    <w:left w:val="none" w:sz="0" w:space="0" w:color="auto"/>
                    <w:bottom w:val="none" w:sz="0" w:space="0" w:color="auto"/>
                    <w:right w:val="none" w:sz="0" w:space="0" w:color="auto"/>
                  </w:divBdr>
                  <w:divsChild>
                    <w:div w:id="103617627">
                      <w:marLeft w:val="0"/>
                      <w:marRight w:val="0"/>
                      <w:marTop w:val="150"/>
                      <w:marBottom w:val="150"/>
                      <w:divBdr>
                        <w:top w:val="none" w:sz="0" w:space="0" w:color="auto"/>
                        <w:left w:val="none" w:sz="0" w:space="0" w:color="auto"/>
                        <w:bottom w:val="none" w:sz="0" w:space="0" w:color="auto"/>
                        <w:right w:val="none" w:sz="0" w:space="0" w:color="auto"/>
                      </w:divBdr>
                      <w:divsChild>
                        <w:div w:id="1281567106">
                          <w:marLeft w:val="0"/>
                          <w:marRight w:val="0"/>
                          <w:marTop w:val="0"/>
                          <w:marBottom w:val="0"/>
                          <w:divBdr>
                            <w:top w:val="none" w:sz="0" w:space="0" w:color="auto"/>
                            <w:left w:val="none" w:sz="0" w:space="0" w:color="auto"/>
                            <w:bottom w:val="none" w:sz="0" w:space="0" w:color="auto"/>
                            <w:right w:val="none" w:sz="0" w:space="0" w:color="auto"/>
                          </w:divBdr>
                          <w:divsChild>
                            <w:div w:id="136074274">
                              <w:marLeft w:val="0"/>
                              <w:marRight w:val="0"/>
                              <w:marTop w:val="0"/>
                              <w:marBottom w:val="0"/>
                              <w:divBdr>
                                <w:top w:val="none" w:sz="0" w:space="0" w:color="auto"/>
                                <w:left w:val="none" w:sz="0" w:space="0" w:color="auto"/>
                                <w:bottom w:val="none" w:sz="0" w:space="0" w:color="auto"/>
                                <w:right w:val="none" w:sz="0" w:space="0" w:color="auto"/>
                              </w:divBdr>
                              <w:divsChild>
                                <w:div w:id="385954803">
                                  <w:marLeft w:val="0"/>
                                  <w:marRight w:val="0"/>
                                  <w:marTop w:val="0"/>
                                  <w:marBottom w:val="0"/>
                                  <w:divBdr>
                                    <w:top w:val="none" w:sz="0" w:space="0" w:color="auto"/>
                                    <w:left w:val="none" w:sz="0" w:space="0" w:color="auto"/>
                                    <w:bottom w:val="none" w:sz="0" w:space="0" w:color="auto"/>
                                    <w:right w:val="none" w:sz="0" w:space="0" w:color="auto"/>
                                  </w:divBdr>
                                  <w:divsChild>
                                    <w:div w:id="186779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340833">
      <w:bodyDiv w:val="1"/>
      <w:marLeft w:val="0"/>
      <w:marRight w:val="0"/>
      <w:marTop w:val="0"/>
      <w:marBottom w:val="0"/>
      <w:divBdr>
        <w:top w:val="none" w:sz="0" w:space="0" w:color="auto"/>
        <w:left w:val="none" w:sz="0" w:space="0" w:color="auto"/>
        <w:bottom w:val="none" w:sz="0" w:space="0" w:color="auto"/>
        <w:right w:val="none" w:sz="0" w:space="0" w:color="auto"/>
      </w:divBdr>
      <w:divsChild>
        <w:div w:id="523322742">
          <w:marLeft w:val="0"/>
          <w:marRight w:val="0"/>
          <w:marTop w:val="0"/>
          <w:marBottom w:val="0"/>
          <w:divBdr>
            <w:top w:val="none" w:sz="0" w:space="0" w:color="auto"/>
            <w:left w:val="none" w:sz="0" w:space="0" w:color="auto"/>
            <w:bottom w:val="none" w:sz="0" w:space="0" w:color="auto"/>
            <w:right w:val="none" w:sz="0" w:space="0" w:color="auto"/>
          </w:divBdr>
          <w:divsChild>
            <w:div w:id="1671830164">
              <w:marLeft w:val="0"/>
              <w:marRight w:val="0"/>
              <w:marTop w:val="0"/>
              <w:marBottom w:val="0"/>
              <w:divBdr>
                <w:top w:val="none" w:sz="0" w:space="0" w:color="auto"/>
                <w:left w:val="none" w:sz="0" w:space="0" w:color="auto"/>
                <w:bottom w:val="none" w:sz="0" w:space="0" w:color="auto"/>
                <w:right w:val="none" w:sz="0" w:space="0" w:color="auto"/>
              </w:divBdr>
              <w:divsChild>
                <w:div w:id="1096098564">
                  <w:marLeft w:val="0"/>
                  <w:marRight w:val="0"/>
                  <w:marTop w:val="0"/>
                  <w:marBottom w:val="0"/>
                  <w:divBdr>
                    <w:top w:val="none" w:sz="0" w:space="0" w:color="auto"/>
                    <w:left w:val="none" w:sz="0" w:space="0" w:color="auto"/>
                    <w:bottom w:val="none" w:sz="0" w:space="0" w:color="auto"/>
                    <w:right w:val="none" w:sz="0" w:space="0" w:color="auto"/>
                  </w:divBdr>
                  <w:divsChild>
                    <w:div w:id="131945096">
                      <w:marLeft w:val="0"/>
                      <w:marRight w:val="0"/>
                      <w:marTop w:val="150"/>
                      <w:marBottom w:val="150"/>
                      <w:divBdr>
                        <w:top w:val="none" w:sz="0" w:space="0" w:color="auto"/>
                        <w:left w:val="none" w:sz="0" w:space="0" w:color="auto"/>
                        <w:bottom w:val="none" w:sz="0" w:space="0" w:color="auto"/>
                        <w:right w:val="none" w:sz="0" w:space="0" w:color="auto"/>
                      </w:divBdr>
                      <w:divsChild>
                        <w:div w:id="1373577525">
                          <w:marLeft w:val="0"/>
                          <w:marRight w:val="0"/>
                          <w:marTop w:val="0"/>
                          <w:marBottom w:val="0"/>
                          <w:divBdr>
                            <w:top w:val="none" w:sz="0" w:space="0" w:color="auto"/>
                            <w:left w:val="none" w:sz="0" w:space="0" w:color="auto"/>
                            <w:bottom w:val="none" w:sz="0" w:space="0" w:color="auto"/>
                            <w:right w:val="none" w:sz="0" w:space="0" w:color="auto"/>
                          </w:divBdr>
                          <w:divsChild>
                            <w:div w:id="1756706408">
                              <w:marLeft w:val="0"/>
                              <w:marRight w:val="0"/>
                              <w:marTop w:val="0"/>
                              <w:marBottom w:val="0"/>
                              <w:divBdr>
                                <w:top w:val="none" w:sz="0" w:space="0" w:color="auto"/>
                                <w:left w:val="none" w:sz="0" w:space="0" w:color="auto"/>
                                <w:bottom w:val="none" w:sz="0" w:space="0" w:color="auto"/>
                                <w:right w:val="none" w:sz="0" w:space="0" w:color="auto"/>
                              </w:divBdr>
                              <w:divsChild>
                                <w:div w:id="1389301280">
                                  <w:marLeft w:val="0"/>
                                  <w:marRight w:val="0"/>
                                  <w:marTop w:val="0"/>
                                  <w:marBottom w:val="0"/>
                                  <w:divBdr>
                                    <w:top w:val="none" w:sz="0" w:space="0" w:color="auto"/>
                                    <w:left w:val="none" w:sz="0" w:space="0" w:color="auto"/>
                                    <w:bottom w:val="none" w:sz="0" w:space="0" w:color="auto"/>
                                    <w:right w:val="none" w:sz="0" w:space="0" w:color="auto"/>
                                  </w:divBdr>
                                  <w:divsChild>
                                    <w:div w:id="9831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446122">
      <w:bodyDiv w:val="1"/>
      <w:marLeft w:val="0"/>
      <w:marRight w:val="0"/>
      <w:marTop w:val="0"/>
      <w:marBottom w:val="0"/>
      <w:divBdr>
        <w:top w:val="none" w:sz="0" w:space="0" w:color="auto"/>
        <w:left w:val="none" w:sz="0" w:space="0" w:color="auto"/>
        <w:bottom w:val="none" w:sz="0" w:space="0" w:color="auto"/>
        <w:right w:val="none" w:sz="0" w:space="0" w:color="auto"/>
      </w:divBdr>
      <w:divsChild>
        <w:div w:id="8913539">
          <w:marLeft w:val="0"/>
          <w:marRight w:val="0"/>
          <w:marTop w:val="0"/>
          <w:marBottom w:val="0"/>
          <w:divBdr>
            <w:top w:val="none" w:sz="0" w:space="0" w:color="auto"/>
            <w:left w:val="none" w:sz="0" w:space="0" w:color="auto"/>
            <w:bottom w:val="none" w:sz="0" w:space="0" w:color="auto"/>
            <w:right w:val="none" w:sz="0" w:space="0" w:color="auto"/>
          </w:divBdr>
          <w:divsChild>
            <w:div w:id="1407992276">
              <w:marLeft w:val="0"/>
              <w:marRight w:val="0"/>
              <w:marTop w:val="0"/>
              <w:marBottom w:val="0"/>
              <w:divBdr>
                <w:top w:val="none" w:sz="0" w:space="0" w:color="auto"/>
                <w:left w:val="none" w:sz="0" w:space="0" w:color="auto"/>
                <w:bottom w:val="none" w:sz="0" w:space="0" w:color="auto"/>
                <w:right w:val="none" w:sz="0" w:space="0" w:color="auto"/>
              </w:divBdr>
              <w:divsChild>
                <w:div w:id="90207559">
                  <w:marLeft w:val="0"/>
                  <w:marRight w:val="0"/>
                  <w:marTop w:val="0"/>
                  <w:marBottom w:val="0"/>
                  <w:divBdr>
                    <w:top w:val="none" w:sz="0" w:space="0" w:color="auto"/>
                    <w:left w:val="none" w:sz="0" w:space="0" w:color="auto"/>
                    <w:bottom w:val="none" w:sz="0" w:space="0" w:color="auto"/>
                    <w:right w:val="none" w:sz="0" w:space="0" w:color="auto"/>
                  </w:divBdr>
                  <w:divsChild>
                    <w:div w:id="883912338">
                      <w:marLeft w:val="0"/>
                      <w:marRight w:val="0"/>
                      <w:marTop w:val="150"/>
                      <w:marBottom w:val="150"/>
                      <w:divBdr>
                        <w:top w:val="none" w:sz="0" w:space="0" w:color="auto"/>
                        <w:left w:val="none" w:sz="0" w:space="0" w:color="auto"/>
                        <w:bottom w:val="none" w:sz="0" w:space="0" w:color="auto"/>
                        <w:right w:val="none" w:sz="0" w:space="0" w:color="auto"/>
                      </w:divBdr>
                      <w:divsChild>
                        <w:div w:id="1301232315">
                          <w:marLeft w:val="0"/>
                          <w:marRight w:val="0"/>
                          <w:marTop w:val="0"/>
                          <w:marBottom w:val="0"/>
                          <w:divBdr>
                            <w:top w:val="none" w:sz="0" w:space="0" w:color="auto"/>
                            <w:left w:val="none" w:sz="0" w:space="0" w:color="auto"/>
                            <w:bottom w:val="none" w:sz="0" w:space="0" w:color="auto"/>
                            <w:right w:val="none" w:sz="0" w:space="0" w:color="auto"/>
                          </w:divBdr>
                          <w:divsChild>
                            <w:div w:id="897980586">
                              <w:marLeft w:val="0"/>
                              <w:marRight w:val="0"/>
                              <w:marTop w:val="0"/>
                              <w:marBottom w:val="0"/>
                              <w:divBdr>
                                <w:top w:val="none" w:sz="0" w:space="0" w:color="auto"/>
                                <w:left w:val="none" w:sz="0" w:space="0" w:color="auto"/>
                                <w:bottom w:val="none" w:sz="0" w:space="0" w:color="auto"/>
                                <w:right w:val="none" w:sz="0" w:space="0" w:color="auto"/>
                              </w:divBdr>
                              <w:divsChild>
                                <w:div w:id="64378861">
                                  <w:marLeft w:val="0"/>
                                  <w:marRight w:val="0"/>
                                  <w:marTop w:val="0"/>
                                  <w:marBottom w:val="0"/>
                                  <w:divBdr>
                                    <w:top w:val="none" w:sz="0" w:space="0" w:color="auto"/>
                                    <w:left w:val="none" w:sz="0" w:space="0" w:color="auto"/>
                                    <w:bottom w:val="none" w:sz="0" w:space="0" w:color="auto"/>
                                    <w:right w:val="none" w:sz="0" w:space="0" w:color="auto"/>
                                  </w:divBdr>
                                  <w:divsChild>
                                    <w:div w:id="16836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48637">
      <w:bodyDiv w:val="1"/>
      <w:marLeft w:val="0"/>
      <w:marRight w:val="0"/>
      <w:marTop w:val="0"/>
      <w:marBottom w:val="0"/>
      <w:divBdr>
        <w:top w:val="none" w:sz="0" w:space="0" w:color="auto"/>
        <w:left w:val="none" w:sz="0" w:space="0" w:color="auto"/>
        <w:bottom w:val="none" w:sz="0" w:space="0" w:color="auto"/>
        <w:right w:val="none" w:sz="0" w:space="0" w:color="auto"/>
      </w:divBdr>
      <w:divsChild>
        <w:div w:id="310672465">
          <w:marLeft w:val="0"/>
          <w:marRight w:val="0"/>
          <w:marTop w:val="0"/>
          <w:marBottom w:val="0"/>
          <w:divBdr>
            <w:top w:val="none" w:sz="0" w:space="0" w:color="auto"/>
            <w:left w:val="none" w:sz="0" w:space="0" w:color="auto"/>
            <w:bottom w:val="none" w:sz="0" w:space="0" w:color="auto"/>
            <w:right w:val="none" w:sz="0" w:space="0" w:color="auto"/>
          </w:divBdr>
          <w:divsChild>
            <w:div w:id="1744526396">
              <w:marLeft w:val="0"/>
              <w:marRight w:val="0"/>
              <w:marTop w:val="0"/>
              <w:marBottom w:val="0"/>
              <w:divBdr>
                <w:top w:val="none" w:sz="0" w:space="0" w:color="auto"/>
                <w:left w:val="none" w:sz="0" w:space="0" w:color="auto"/>
                <w:bottom w:val="none" w:sz="0" w:space="0" w:color="auto"/>
                <w:right w:val="none" w:sz="0" w:space="0" w:color="auto"/>
              </w:divBdr>
              <w:divsChild>
                <w:div w:id="83766371">
                  <w:marLeft w:val="0"/>
                  <w:marRight w:val="0"/>
                  <w:marTop w:val="0"/>
                  <w:marBottom w:val="0"/>
                  <w:divBdr>
                    <w:top w:val="none" w:sz="0" w:space="0" w:color="auto"/>
                    <w:left w:val="none" w:sz="0" w:space="0" w:color="auto"/>
                    <w:bottom w:val="none" w:sz="0" w:space="0" w:color="auto"/>
                    <w:right w:val="none" w:sz="0" w:space="0" w:color="auto"/>
                  </w:divBdr>
                  <w:divsChild>
                    <w:div w:id="1015350903">
                      <w:marLeft w:val="0"/>
                      <w:marRight w:val="0"/>
                      <w:marTop w:val="150"/>
                      <w:marBottom w:val="150"/>
                      <w:divBdr>
                        <w:top w:val="none" w:sz="0" w:space="0" w:color="auto"/>
                        <w:left w:val="none" w:sz="0" w:space="0" w:color="auto"/>
                        <w:bottom w:val="none" w:sz="0" w:space="0" w:color="auto"/>
                        <w:right w:val="none" w:sz="0" w:space="0" w:color="auto"/>
                      </w:divBdr>
                      <w:divsChild>
                        <w:div w:id="1802767032">
                          <w:marLeft w:val="0"/>
                          <w:marRight w:val="0"/>
                          <w:marTop w:val="0"/>
                          <w:marBottom w:val="0"/>
                          <w:divBdr>
                            <w:top w:val="none" w:sz="0" w:space="0" w:color="auto"/>
                            <w:left w:val="none" w:sz="0" w:space="0" w:color="auto"/>
                            <w:bottom w:val="none" w:sz="0" w:space="0" w:color="auto"/>
                            <w:right w:val="none" w:sz="0" w:space="0" w:color="auto"/>
                          </w:divBdr>
                          <w:divsChild>
                            <w:div w:id="1572232945">
                              <w:marLeft w:val="0"/>
                              <w:marRight w:val="0"/>
                              <w:marTop w:val="0"/>
                              <w:marBottom w:val="0"/>
                              <w:divBdr>
                                <w:top w:val="none" w:sz="0" w:space="0" w:color="auto"/>
                                <w:left w:val="none" w:sz="0" w:space="0" w:color="auto"/>
                                <w:bottom w:val="none" w:sz="0" w:space="0" w:color="auto"/>
                                <w:right w:val="none" w:sz="0" w:space="0" w:color="auto"/>
                              </w:divBdr>
                              <w:divsChild>
                                <w:div w:id="798647145">
                                  <w:marLeft w:val="0"/>
                                  <w:marRight w:val="0"/>
                                  <w:marTop w:val="0"/>
                                  <w:marBottom w:val="0"/>
                                  <w:divBdr>
                                    <w:top w:val="none" w:sz="0" w:space="0" w:color="auto"/>
                                    <w:left w:val="none" w:sz="0" w:space="0" w:color="auto"/>
                                    <w:bottom w:val="none" w:sz="0" w:space="0" w:color="auto"/>
                                    <w:right w:val="none" w:sz="0" w:space="0" w:color="auto"/>
                                  </w:divBdr>
                                  <w:divsChild>
                                    <w:div w:id="62705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815353">
      <w:bodyDiv w:val="1"/>
      <w:marLeft w:val="0"/>
      <w:marRight w:val="0"/>
      <w:marTop w:val="0"/>
      <w:marBottom w:val="0"/>
      <w:divBdr>
        <w:top w:val="none" w:sz="0" w:space="0" w:color="auto"/>
        <w:left w:val="none" w:sz="0" w:space="0" w:color="auto"/>
        <w:bottom w:val="none" w:sz="0" w:space="0" w:color="auto"/>
        <w:right w:val="none" w:sz="0" w:space="0" w:color="auto"/>
      </w:divBdr>
      <w:divsChild>
        <w:div w:id="1437021000">
          <w:marLeft w:val="0"/>
          <w:marRight w:val="0"/>
          <w:marTop w:val="0"/>
          <w:marBottom w:val="0"/>
          <w:divBdr>
            <w:top w:val="none" w:sz="0" w:space="0" w:color="auto"/>
            <w:left w:val="none" w:sz="0" w:space="0" w:color="auto"/>
            <w:bottom w:val="none" w:sz="0" w:space="0" w:color="auto"/>
            <w:right w:val="none" w:sz="0" w:space="0" w:color="auto"/>
          </w:divBdr>
          <w:divsChild>
            <w:div w:id="1643804969">
              <w:marLeft w:val="0"/>
              <w:marRight w:val="0"/>
              <w:marTop w:val="0"/>
              <w:marBottom w:val="0"/>
              <w:divBdr>
                <w:top w:val="none" w:sz="0" w:space="0" w:color="auto"/>
                <w:left w:val="none" w:sz="0" w:space="0" w:color="auto"/>
                <w:bottom w:val="none" w:sz="0" w:space="0" w:color="auto"/>
                <w:right w:val="none" w:sz="0" w:space="0" w:color="auto"/>
              </w:divBdr>
              <w:divsChild>
                <w:div w:id="1514685127">
                  <w:marLeft w:val="0"/>
                  <w:marRight w:val="0"/>
                  <w:marTop w:val="0"/>
                  <w:marBottom w:val="0"/>
                  <w:divBdr>
                    <w:top w:val="none" w:sz="0" w:space="0" w:color="auto"/>
                    <w:left w:val="none" w:sz="0" w:space="0" w:color="auto"/>
                    <w:bottom w:val="none" w:sz="0" w:space="0" w:color="auto"/>
                    <w:right w:val="none" w:sz="0" w:space="0" w:color="auto"/>
                  </w:divBdr>
                  <w:divsChild>
                    <w:div w:id="1507479566">
                      <w:marLeft w:val="0"/>
                      <w:marRight w:val="0"/>
                      <w:marTop w:val="150"/>
                      <w:marBottom w:val="150"/>
                      <w:divBdr>
                        <w:top w:val="none" w:sz="0" w:space="0" w:color="auto"/>
                        <w:left w:val="none" w:sz="0" w:space="0" w:color="auto"/>
                        <w:bottom w:val="none" w:sz="0" w:space="0" w:color="auto"/>
                        <w:right w:val="none" w:sz="0" w:space="0" w:color="auto"/>
                      </w:divBdr>
                      <w:divsChild>
                        <w:div w:id="1546790453">
                          <w:marLeft w:val="0"/>
                          <w:marRight w:val="0"/>
                          <w:marTop w:val="0"/>
                          <w:marBottom w:val="0"/>
                          <w:divBdr>
                            <w:top w:val="none" w:sz="0" w:space="0" w:color="auto"/>
                            <w:left w:val="none" w:sz="0" w:space="0" w:color="auto"/>
                            <w:bottom w:val="none" w:sz="0" w:space="0" w:color="auto"/>
                            <w:right w:val="none" w:sz="0" w:space="0" w:color="auto"/>
                          </w:divBdr>
                          <w:divsChild>
                            <w:div w:id="1128089160">
                              <w:marLeft w:val="0"/>
                              <w:marRight w:val="0"/>
                              <w:marTop w:val="0"/>
                              <w:marBottom w:val="0"/>
                              <w:divBdr>
                                <w:top w:val="none" w:sz="0" w:space="0" w:color="auto"/>
                                <w:left w:val="none" w:sz="0" w:space="0" w:color="auto"/>
                                <w:bottom w:val="none" w:sz="0" w:space="0" w:color="auto"/>
                                <w:right w:val="none" w:sz="0" w:space="0" w:color="auto"/>
                              </w:divBdr>
                              <w:divsChild>
                                <w:div w:id="1377192853">
                                  <w:marLeft w:val="0"/>
                                  <w:marRight w:val="0"/>
                                  <w:marTop w:val="0"/>
                                  <w:marBottom w:val="0"/>
                                  <w:divBdr>
                                    <w:top w:val="none" w:sz="0" w:space="0" w:color="auto"/>
                                    <w:left w:val="none" w:sz="0" w:space="0" w:color="auto"/>
                                    <w:bottom w:val="none" w:sz="0" w:space="0" w:color="auto"/>
                                    <w:right w:val="none" w:sz="0" w:space="0" w:color="auto"/>
                                  </w:divBdr>
                                  <w:divsChild>
                                    <w:div w:id="145255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817073">
      <w:bodyDiv w:val="1"/>
      <w:marLeft w:val="0"/>
      <w:marRight w:val="0"/>
      <w:marTop w:val="0"/>
      <w:marBottom w:val="0"/>
      <w:divBdr>
        <w:top w:val="none" w:sz="0" w:space="0" w:color="auto"/>
        <w:left w:val="none" w:sz="0" w:space="0" w:color="auto"/>
        <w:bottom w:val="none" w:sz="0" w:space="0" w:color="auto"/>
        <w:right w:val="none" w:sz="0" w:space="0" w:color="auto"/>
      </w:divBdr>
      <w:divsChild>
        <w:div w:id="1077363860">
          <w:marLeft w:val="0"/>
          <w:marRight w:val="0"/>
          <w:marTop w:val="0"/>
          <w:marBottom w:val="0"/>
          <w:divBdr>
            <w:top w:val="none" w:sz="0" w:space="0" w:color="auto"/>
            <w:left w:val="none" w:sz="0" w:space="0" w:color="auto"/>
            <w:bottom w:val="none" w:sz="0" w:space="0" w:color="auto"/>
            <w:right w:val="none" w:sz="0" w:space="0" w:color="auto"/>
          </w:divBdr>
          <w:divsChild>
            <w:div w:id="1155953100">
              <w:marLeft w:val="0"/>
              <w:marRight w:val="0"/>
              <w:marTop w:val="0"/>
              <w:marBottom w:val="0"/>
              <w:divBdr>
                <w:top w:val="none" w:sz="0" w:space="0" w:color="auto"/>
                <w:left w:val="none" w:sz="0" w:space="0" w:color="auto"/>
                <w:bottom w:val="none" w:sz="0" w:space="0" w:color="auto"/>
                <w:right w:val="none" w:sz="0" w:space="0" w:color="auto"/>
              </w:divBdr>
              <w:divsChild>
                <w:div w:id="741565215">
                  <w:marLeft w:val="0"/>
                  <w:marRight w:val="0"/>
                  <w:marTop w:val="0"/>
                  <w:marBottom w:val="0"/>
                  <w:divBdr>
                    <w:top w:val="none" w:sz="0" w:space="0" w:color="auto"/>
                    <w:left w:val="none" w:sz="0" w:space="0" w:color="auto"/>
                    <w:bottom w:val="none" w:sz="0" w:space="0" w:color="auto"/>
                    <w:right w:val="none" w:sz="0" w:space="0" w:color="auto"/>
                  </w:divBdr>
                  <w:divsChild>
                    <w:div w:id="1548175796">
                      <w:marLeft w:val="0"/>
                      <w:marRight w:val="0"/>
                      <w:marTop w:val="150"/>
                      <w:marBottom w:val="150"/>
                      <w:divBdr>
                        <w:top w:val="none" w:sz="0" w:space="0" w:color="auto"/>
                        <w:left w:val="none" w:sz="0" w:space="0" w:color="auto"/>
                        <w:bottom w:val="none" w:sz="0" w:space="0" w:color="auto"/>
                        <w:right w:val="none" w:sz="0" w:space="0" w:color="auto"/>
                      </w:divBdr>
                      <w:divsChild>
                        <w:div w:id="771047648">
                          <w:marLeft w:val="0"/>
                          <w:marRight w:val="0"/>
                          <w:marTop w:val="0"/>
                          <w:marBottom w:val="0"/>
                          <w:divBdr>
                            <w:top w:val="none" w:sz="0" w:space="0" w:color="auto"/>
                            <w:left w:val="none" w:sz="0" w:space="0" w:color="auto"/>
                            <w:bottom w:val="none" w:sz="0" w:space="0" w:color="auto"/>
                            <w:right w:val="none" w:sz="0" w:space="0" w:color="auto"/>
                          </w:divBdr>
                          <w:divsChild>
                            <w:div w:id="592199769">
                              <w:marLeft w:val="0"/>
                              <w:marRight w:val="0"/>
                              <w:marTop w:val="0"/>
                              <w:marBottom w:val="0"/>
                              <w:divBdr>
                                <w:top w:val="none" w:sz="0" w:space="0" w:color="auto"/>
                                <w:left w:val="none" w:sz="0" w:space="0" w:color="auto"/>
                                <w:bottom w:val="none" w:sz="0" w:space="0" w:color="auto"/>
                                <w:right w:val="none" w:sz="0" w:space="0" w:color="auto"/>
                              </w:divBdr>
                              <w:divsChild>
                                <w:div w:id="1525559864">
                                  <w:marLeft w:val="0"/>
                                  <w:marRight w:val="0"/>
                                  <w:marTop w:val="0"/>
                                  <w:marBottom w:val="0"/>
                                  <w:divBdr>
                                    <w:top w:val="none" w:sz="0" w:space="0" w:color="auto"/>
                                    <w:left w:val="none" w:sz="0" w:space="0" w:color="auto"/>
                                    <w:bottom w:val="none" w:sz="0" w:space="0" w:color="auto"/>
                                    <w:right w:val="none" w:sz="0" w:space="0" w:color="auto"/>
                                  </w:divBdr>
                                  <w:divsChild>
                                    <w:div w:id="1377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867528">
      <w:bodyDiv w:val="1"/>
      <w:marLeft w:val="0"/>
      <w:marRight w:val="0"/>
      <w:marTop w:val="0"/>
      <w:marBottom w:val="0"/>
      <w:divBdr>
        <w:top w:val="none" w:sz="0" w:space="0" w:color="auto"/>
        <w:left w:val="none" w:sz="0" w:space="0" w:color="auto"/>
        <w:bottom w:val="none" w:sz="0" w:space="0" w:color="auto"/>
        <w:right w:val="none" w:sz="0" w:space="0" w:color="auto"/>
      </w:divBdr>
      <w:divsChild>
        <w:div w:id="628052677">
          <w:marLeft w:val="0"/>
          <w:marRight w:val="0"/>
          <w:marTop w:val="0"/>
          <w:marBottom w:val="0"/>
          <w:divBdr>
            <w:top w:val="none" w:sz="0" w:space="0" w:color="auto"/>
            <w:left w:val="none" w:sz="0" w:space="0" w:color="auto"/>
            <w:bottom w:val="none" w:sz="0" w:space="0" w:color="auto"/>
            <w:right w:val="none" w:sz="0" w:space="0" w:color="auto"/>
          </w:divBdr>
          <w:divsChild>
            <w:div w:id="577666808">
              <w:marLeft w:val="0"/>
              <w:marRight w:val="0"/>
              <w:marTop w:val="0"/>
              <w:marBottom w:val="0"/>
              <w:divBdr>
                <w:top w:val="none" w:sz="0" w:space="0" w:color="auto"/>
                <w:left w:val="none" w:sz="0" w:space="0" w:color="auto"/>
                <w:bottom w:val="none" w:sz="0" w:space="0" w:color="auto"/>
                <w:right w:val="none" w:sz="0" w:space="0" w:color="auto"/>
              </w:divBdr>
              <w:divsChild>
                <w:div w:id="480342325">
                  <w:marLeft w:val="0"/>
                  <w:marRight w:val="0"/>
                  <w:marTop w:val="0"/>
                  <w:marBottom w:val="0"/>
                  <w:divBdr>
                    <w:top w:val="none" w:sz="0" w:space="0" w:color="auto"/>
                    <w:left w:val="none" w:sz="0" w:space="0" w:color="auto"/>
                    <w:bottom w:val="none" w:sz="0" w:space="0" w:color="auto"/>
                    <w:right w:val="none" w:sz="0" w:space="0" w:color="auto"/>
                  </w:divBdr>
                  <w:divsChild>
                    <w:div w:id="69891274">
                      <w:marLeft w:val="0"/>
                      <w:marRight w:val="0"/>
                      <w:marTop w:val="150"/>
                      <w:marBottom w:val="150"/>
                      <w:divBdr>
                        <w:top w:val="none" w:sz="0" w:space="0" w:color="auto"/>
                        <w:left w:val="none" w:sz="0" w:space="0" w:color="auto"/>
                        <w:bottom w:val="none" w:sz="0" w:space="0" w:color="auto"/>
                        <w:right w:val="none" w:sz="0" w:space="0" w:color="auto"/>
                      </w:divBdr>
                      <w:divsChild>
                        <w:div w:id="351616017">
                          <w:marLeft w:val="0"/>
                          <w:marRight w:val="0"/>
                          <w:marTop w:val="0"/>
                          <w:marBottom w:val="0"/>
                          <w:divBdr>
                            <w:top w:val="none" w:sz="0" w:space="0" w:color="auto"/>
                            <w:left w:val="none" w:sz="0" w:space="0" w:color="auto"/>
                            <w:bottom w:val="none" w:sz="0" w:space="0" w:color="auto"/>
                            <w:right w:val="none" w:sz="0" w:space="0" w:color="auto"/>
                          </w:divBdr>
                          <w:divsChild>
                            <w:div w:id="432633097">
                              <w:marLeft w:val="0"/>
                              <w:marRight w:val="0"/>
                              <w:marTop w:val="0"/>
                              <w:marBottom w:val="0"/>
                              <w:divBdr>
                                <w:top w:val="none" w:sz="0" w:space="0" w:color="auto"/>
                                <w:left w:val="none" w:sz="0" w:space="0" w:color="auto"/>
                                <w:bottom w:val="none" w:sz="0" w:space="0" w:color="auto"/>
                                <w:right w:val="none" w:sz="0" w:space="0" w:color="auto"/>
                              </w:divBdr>
                              <w:divsChild>
                                <w:div w:id="393433962">
                                  <w:marLeft w:val="0"/>
                                  <w:marRight w:val="0"/>
                                  <w:marTop w:val="0"/>
                                  <w:marBottom w:val="0"/>
                                  <w:divBdr>
                                    <w:top w:val="none" w:sz="0" w:space="0" w:color="auto"/>
                                    <w:left w:val="none" w:sz="0" w:space="0" w:color="auto"/>
                                    <w:bottom w:val="none" w:sz="0" w:space="0" w:color="auto"/>
                                    <w:right w:val="none" w:sz="0" w:space="0" w:color="auto"/>
                                  </w:divBdr>
                                  <w:divsChild>
                                    <w:div w:id="20980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285059">
      <w:bodyDiv w:val="1"/>
      <w:marLeft w:val="0"/>
      <w:marRight w:val="0"/>
      <w:marTop w:val="0"/>
      <w:marBottom w:val="0"/>
      <w:divBdr>
        <w:top w:val="none" w:sz="0" w:space="0" w:color="auto"/>
        <w:left w:val="none" w:sz="0" w:space="0" w:color="auto"/>
        <w:bottom w:val="none" w:sz="0" w:space="0" w:color="auto"/>
        <w:right w:val="none" w:sz="0" w:space="0" w:color="auto"/>
      </w:divBdr>
      <w:divsChild>
        <w:div w:id="365714995">
          <w:marLeft w:val="0"/>
          <w:marRight w:val="0"/>
          <w:marTop w:val="0"/>
          <w:marBottom w:val="0"/>
          <w:divBdr>
            <w:top w:val="none" w:sz="0" w:space="0" w:color="auto"/>
            <w:left w:val="none" w:sz="0" w:space="0" w:color="auto"/>
            <w:bottom w:val="none" w:sz="0" w:space="0" w:color="auto"/>
            <w:right w:val="none" w:sz="0" w:space="0" w:color="auto"/>
          </w:divBdr>
          <w:divsChild>
            <w:div w:id="984238012">
              <w:marLeft w:val="0"/>
              <w:marRight w:val="0"/>
              <w:marTop w:val="0"/>
              <w:marBottom w:val="0"/>
              <w:divBdr>
                <w:top w:val="none" w:sz="0" w:space="0" w:color="auto"/>
                <w:left w:val="none" w:sz="0" w:space="0" w:color="auto"/>
                <w:bottom w:val="none" w:sz="0" w:space="0" w:color="auto"/>
                <w:right w:val="none" w:sz="0" w:space="0" w:color="auto"/>
              </w:divBdr>
              <w:divsChild>
                <w:div w:id="773939008">
                  <w:marLeft w:val="0"/>
                  <w:marRight w:val="0"/>
                  <w:marTop w:val="0"/>
                  <w:marBottom w:val="0"/>
                  <w:divBdr>
                    <w:top w:val="none" w:sz="0" w:space="0" w:color="auto"/>
                    <w:left w:val="none" w:sz="0" w:space="0" w:color="auto"/>
                    <w:bottom w:val="none" w:sz="0" w:space="0" w:color="auto"/>
                    <w:right w:val="none" w:sz="0" w:space="0" w:color="auto"/>
                  </w:divBdr>
                  <w:divsChild>
                    <w:div w:id="894705203">
                      <w:marLeft w:val="0"/>
                      <w:marRight w:val="0"/>
                      <w:marTop w:val="150"/>
                      <w:marBottom w:val="150"/>
                      <w:divBdr>
                        <w:top w:val="none" w:sz="0" w:space="0" w:color="auto"/>
                        <w:left w:val="none" w:sz="0" w:space="0" w:color="auto"/>
                        <w:bottom w:val="none" w:sz="0" w:space="0" w:color="auto"/>
                        <w:right w:val="none" w:sz="0" w:space="0" w:color="auto"/>
                      </w:divBdr>
                      <w:divsChild>
                        <w:div w:id="1991596186">
                          <w:marLeft w:val="0"/>
                          <w:marRight w:val="0"/>
                          <w:marTop w:val="0"/>
                          <w:marBottom w:val="0"/>
                          <w:divBdr>
                            <w:top w:val="none" w:sz="0" w:space="0" w:color="auto"/>
                            <w:left w:val="none" w:sz="0" w:space="0" w:color="auto"/>
                            <w:bottom w:val="none" w:sz="0" w:space="0" w:color="auto"/>
                            <w:right w:val="none" w:sz="0" w:space="0" w:color="auto"/>
                          </w:divBdr>
                          <w:divsChild>
                            <w:div w:id="2104376844">
                              <w:marLeft w:val="0"/>
                              <w:marRight w:val="0"/>
                              <w:marTop w:val="0"/>
                              <w:marBottom w:val="0"/>
                              <w:divBdr>
                                <w:top w:val="none" w:sz="0" w:space="0" w:color="auto"/>
                                <w:left w:val="none" w:sz="0" w:space="0" w:color="auto"/>
                                <w:bottom w:val="none" w:sz="0" w:space="0" w:color="auto"/>
                                <w:right w:val="none" w:sz="0" w:space="0" w:color="auto"/>
                              </w:divBdr>
                              <w:divsChild>
                                <w:div w:id="997880066">
                                  <w:marLeft w:val="0"/>
                                  <w:marRight w:val="0"/>
                                  <w:marTop w:val="0"/>
                                  <w:marBottom w:val="0"/>
                                  <w:divBdr>
                                    <w:top w:val="none" w:sz="0" w:space="0" w:color="auto"/>
                                    <w:left w:val="none" w:sz="0" w:space="0" w:color="auto"/>
                                    <w:bottom w:val="none" w:sz="0" w:space="0" w:color="auto"/>
                                    <w:right w:val="none" w:sz="0" w:space="0" w:color="auto"/>
                                  </w:divBdr>
                                  <w:divsChild>
                                    <w:div w:id="78480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721478">
      <w:bodyDiv w:val="1"/>
      <w:marLeft w:val="0"/>
      <w:marRight w:val="0"/>
      <w:marTop w:val="0"/>
      <w:marBottom w:val="0"/>
      <w:divBdr>
        <w:top w:val="none" w:sz="0" w:space="0" w:color="auto"/>
        <w:left w:val="none" w:sz="0" w:space="0" w:color="auto"/>
        <w:bottom w:val="none" w:sz="0" w:space="0" w:color="auto"/>
        <w:right w:val="none" w:sz="0" w:space="0" w:color="auto"/>
      </w:divBdr>
      <w:divsChild>
        <w:div w:id="125778774">
          <w:marLeft w:val="0"/>
          <w:marRight w:val="0"/>
          <w:marTop w:val="0"/>
          <w:marBottom w:val="0"/>
          <w:divBdr>
            <w:top w:val="none" w:sz="0" w:space="0" w:color="auto"/>
            <w:left w:val="none" w:sz="0" w:space="0" w:color="auto"/>
            <w:bottom w:val="none" w:sz="0" w:space="0" w:color="auto"/>
            <w:right w:val="none" w:sz="0" w:space="0" w:color="auto"/>
          </w:divBdr>
          <w:divsChild>
            <w:div w:id="1497766013">
              <w:marLeft w:val="0"/>
              <w:marRight w:val="0"/>
              <w:marTop w:val="0"/>
              <w:marBottom w:val="0"/>
              <w:divBdr>
                <w:top w:val="none" w:sz="0" w:space="0" w:color="auto"/>
                <w:left w:val="none" w:sz="0" w:space="0" w:color="auto"/>
                <w:bottom w:val="none" w:sz="0" w:space="0" w:color="auto"/>
                <w:right w:val="none" w:sz="0" w:space="0" w:color="auto"/>
              </w:divBdr>
              <w:divsChild>
                <w:div w:id="2089770166">
                  <w:marLeft w:val="0"/>
                  <w:marRight w:val="0"/>
                  <w:marTop w:val="0"/>
                  <w:marBottom w:val="0"/>
                  <w:divBdr>
                    <w:top w:val="none" w:sz="0" w:space="0" w:color="auto"/>
                    <w:left w:val="none" w:sz="0" w:space="0" w:color="auto"/>
                    <w:bottom w:val="none" w:sz="0" w:space="0" w:color="auto"/>
                    <w:right w:val="none" w:sz="0" w:space="0" w:color="auto"/>
                  </w:divBdr>
                  <w:divsChild>
                    <w:div w:id="1823034820">
                      <w:marLeft w:val="0"/>
                      <w:marRight w:val="0"/>
                      <w:marTop w:val="150"/>
                      <w:marBottom w:val="150"/>
                      <w:divBdr>
                        <w:top w:val="none" w:sz="0" w:space="0" w:color="auto"/>
                        <w:left w:val="none" w:sz="0" w:space="0" w:color="auto"/>
                        <w:bottom w:val="none" w:sz="0" w:space="0" w:color="auto"/>
                        <w:right w:val="none" w:sz="0" w:space="0" w:color="auto"/>
                      </w:divBdr>
                      <w:divsChild>
                        <w:div w:id="1441291747">
                          <w:marLeft w:val="0"/>
                          <w:marRight w:val="0"/>
                          <w:marTop w:val="0"/>
                          <w:marBottom w:val="0"/>
                          <w:divBdr>
                            <w:top w:val="none" w:sz="0" w:space="0" w:color="auto"/>
                            <w:left w:val="none" w:sz="0" w:space="0" w:color="auto"/>
                            <w:bottom w:val="none" w:sz="0" w:space="0" w:color="auto"/>
                            <w:right w:val="none" w:sz="0" w:space="0" w:color="auto"/>
                          </w:divBdr>
                          <w:divsChild>
                            <w:div w:id="1472215310">
                              <w:marLeft w:val="0"/>
                              <w:marRight w:val="0"/>
                              <w:marTop w:val="0"/>
                              <w:marBottom w:val="0"/>
                              <w:divBdr>
                                <w:top w:val="none" w:sz="0" w:space="0" w:color="auto"/>
                                <w:left w:val="none" w:sz="0" w:space="0" w:color="auto"/>
                                <w:bottom w:val="none" w:sz="0" w:space="0" w:color="auto"/>
                                <w:right w:val="none" w:sz="0" w:space="0" w:color="auto"/>
                              </w:divBdr>
                              <w:divsChild>
                                <w:div w:id="1222398273">
                                  <w:marLeft w:val="0"/>
                                  <w:marRight w:val="0"/>
                                  <w:marTop w:val="0"/>
                                  <w:marBottom w:val="0"/>
                                  <w:divBdr>
                                    <w:top w:val="none" w:sz="0" w:space="0" w:color="auto"/>
                                    <w:left w:val="none" w:sz="0" w:space="0" w:color="auto"/>
                                    <w:bottom w:val="none" w:sz="0" w:space="0" w:color="auto"/>
                                    <w:right w:val="none" w:sz="0" w:space="0" w:color="auto"/>
                                  </w:divBdr>
                                  <w:divsChild>
                                    <w:div w:id="153584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5453089">
      <w:bodyDiv w:val="1"/>
      <w:marLeft w:val="0"/>
      <w:marRight w:val="0"/>
      <w:marTop w:val="0"/>
      <w:marBottom w:val="0"/>
      <w:divBdr>
        <w:top w:val="none" w:sz="0" w:space="0" w:color="auto"/>
        <w:left w:val="none" w:sz="0" w:space="0" w:color="auto"/>
        <w:bottom w:val="none" w:sz="0" w:space="0" w:color="auto"/>
        <w:right w:val="none" w:sz="0" w:space="0" w:color="auto"/>
      </w:divBdr>
      <w:divsChild>
        <w:div w:id="1857650550">
          <w:marLeft w:val="0"/>
          <w:marRight w:val="0"/>
          <w:marTop w:val="0"/>
          <w:marBottom w:val="0"/>
          <w:divBdr>
            <w:top w:val="none" w:sz="0" w:space="0" w:color="auto"/>
            <w:left w:val="none" w:sz="0" w:space="0" w:color="auto"/>
            <w:bottom w:val="none" w:sz="0" w:space="0" w:color="auto"/>
            <w:right w:val="none" w:sz="0" w:space="0" w:color="auto"/>
          </w:divBdr>
          <w:divsChild>
            <w:div w:id="1863131021">
              <w:marLeft w:val="0"/>
              <w:marRight w:val="0"/>
              <w:marTop w:val="0"/>
              <w:marBottom w:val="0"/>
              <w:divBdr>
                <w:top w:val="none" w:sz="0" w:space="0" w:color="auto"/>
                <w:left w:val="none" w:sz="0" w:space="0" w:color="auto"/>
                <w:bottom w:val="none" w:sz="0" w:space="0" w:color="auto"/>
                <w:right w:val="none" w:sz="0" w:space="0" w:color="auto"/>
              </w:divBdr>
              <w:divsChild>
                <w:div w:id="370300873">
                  <w:marLeft w:val="0"/>
                  <w:marRight w:val="0"/>
                  <w:marTop w:val="0"/>
                  <w:marBottom w:val="0"/>
                  <w:divBdr>
                    <w:top w:val="none" w:sz="0" w:space="0" w:color="auto"/>
                    <w:left w:val="none" w:sz="0" w:space="0" w:color="auto"/>
                    <w:bottom w:val="none" w:sz="0" w:space="0" w:color="auto"/>
                    <w:right w:val="none" w:sz="0" w:space="0" w:color="auto"/>
                  </w:divBdr>
                  <w:divsChild>
                    <w:div w:id="997686665">
                      <w:marLeft w:val="0"/>
                      <w:marRight w:val="0"/>
                      <w:marTop w:val="150"/>
                      <w:marBottom w:val="150"/>
                      <w:divBdr>
                        <w:top w:val="none" w:sz="0" w:space="0" w:color="auto"/>
                        <w:left w:val="none" w:sz="0" w:space="0" w:color="auto"/>
                        <w:bottom w:val="none" w:sz="0" w:space="0" w:color="auto"/>
                        <w:right w:val="none" w:sz="0" w:space="0" w:color="auto"/>
                      </w:divBdr>
                      <w:divsChild>
                        <w:div w:id="1240871758">
                          <w:marLeft w:val="0"/>
                          <w:marRight w:val="0"/>
                          <w:marTop w:val="0"/>
                          <w:marBottom w:val="0"/>
                          <w:divBdr>
                            <w:top w:val="none" w:sz="0" w:space="0" w:color="auto"/>
                            <w:left w:val="none" w:sz="0" w:space="0" w:color="auto"/>
                            <w:bottom w:val="none" w:sz="0" w:space="0" w:color="auto"/>
                            <w:right w:val="none" w:sz="0" w:space="0" w:color="auto"/>
                          </w:divBdr>
                          <w:divsChild>
                            <w:div w:id="677276521">
                              <w:marLeft w:val="0"/>
                              <w:marRight w:val="0"/>
                              <w:marTop w:val="0"/>
                              <w:marBottom w:val="0"/>
                              <w:divBdr>
                                <w:top w:val="none" w:sz="0" w:space="0" w:color="auto"/>
                                <w:left w:val="none" w:sz="0" w:space="0" w:color="auto"/>
                                <w:bottom w:val="none" w:sz="0" w:space="0" w:color="auto"/>
                                <w:right w:val="none" w:sz="0" w:space="0" w:color="auto"/>
                              </w:divBdr>
                              <w:divsChild>
                                <w:div w:id="1976058045">
                                  <w:marLeft w:val="0"/>
                                  <w:marRight w:val="0"/>
                                  <w:marTop w:val="0"/>
                                  <w:marBottom w:val="0"/>
                                  <w:divBdr>
                                    <w:top w:val="none" w:sz="0" w:space="0" w:color="auto"/>
                                    <w:left w:val="none" w:sz="0" w:space="0" w:color="auto"/>
                                    <w:bottom w:val="none" w:sz="0" w:space="0" w:color="auto"/>
                                    <w:right w:val="none" w:sz="0" w:space="0" w:color="auto"/>
                                  </w:divBdr>
                                  <w:divsChild>
                                    <w:div w:id="205260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658657">
      <w:bodyDiv w:val="1"/>
      <w:marLeft w:val="0"/>
      <w:marRight w:val="0"/>
      <w:marTop w:val="0"/>
      <w:marBottom w:val="0"/>
      <w:divBdr>
        <w:top w:val="none" w:sz="0" w:space="0" w:color="auto"/>
        <w:left w:val="none" w:sz="0" w:space="0" w:color="auto"/>
        <w:bottom w:val="none" w:sz="0" w:space="0" w:color="auto"/>
        <w:right w:val="none" w:sz="0" w:space="0" w:color="auto"/>
      </w:divBdr>
      <w:divsChild>
        <w:div w:id="1234779090">
          <w:marLeft w:val="0"/>
          <w:marRight w:val="0"/>
          <w:marTop w:val="0"/>
          <w:marBottom w:val="0"/>
          <w:divBdr>
            <w:top w:val="none" w:sz="0" w:space="0" w:color="auto"/>
            <w:left w:val="none" w:sz="0" w:space="0" w:color="auto"/>
            <w:bottom w:val="none" w:sz="0" w:space="0" w:color="auto"/>
            <w:right w:val="none" w:sz="0" w:space="0" w:color="auto"/>
          </w:divBdr>
          <w:divsChild>
            <w:div w:id="1291396637">
              <w:marLeft w:val="0"/>
              <w:marRight w:val="0"/>
              <w:marTop w:val="0"/>
              <w:marBottom w:val="0"/>
              <w:divBdr>
                <w:top w:val="none" w:sz="0" w:space="0" w:color="auto"/>
                <w:left w:val="none" w:sz="0" w:space="0" w:color="auto"/>
                <w:bottom w:val="none" w:sz="0" w:space="0" w:color="auto"/>
                <w:right w:val="none" w:sz="0" w:space="0" w:color="auto"/>
              </w:divBdr>
              <w:divsChild>
                <w:div w:id="477385896">
                  <w:marLeft w:val="0"/>
                  <w:marRight w:val="0"/>
                  <w:marTop w:val="0"/>
                  <w:marBottom w:val="0"/>
                  <w:divBdr>
                    <w:top w:val="none" w:sz="0" w:space="0" w:color="auto"/>
                    <w:left w:val="none" w:sz="0" w:space="0" w:color="auto"/>
                    <w:bottom w:val="none" w:sz="0" w:space="0" w:color="auto"/>
                    <w:right w:val="none" w:sz="0" w:space="0" w:color="auto"/>
                  </w:divBdr>
                  <w:divsChild>
                    <w:div w:id="1612321073">
                      <w:marLeft w:val="0"/>
                      <w:marRight w:val="0"/>
                      <w:marTop w:val="150"/>
                      <w:marBottom w:val="150"/>
                      <w:divBdr>
                        <w:top w:val="none" w:sz="0" w:space="0" w:color="auto"/>
                        <w:left w:val="none" w:sz="0" w:space="0" w:color="auto"/>
                        <w:bottom w:val="none" w:sz="0" w:space="0" w:color="auto"/>
                        <w:right w:val="none" w:sz="0" w:space="0" w:color="auto"/>
                      </w:divBdr>
                      <w:divsChild>
                        <w:div w:id="62335605">
                          <w:marLeft w:val="0"/>
                          <w:marRight w:val="0"/>
                          <w:marTop w:val="0"/>
                          <w:marBottom w:val="0"/>
                          <w:divBdr>
                            <w:top w:val="none" w:sz="0" w:space="0" w:color="auto"/>
                            <w:left w:val="none" w:sz="0" w:space="0" w:color="auto"/>
                            <w:bottom w:val="none" w:sz="0" w:space="0" w:color="auto"/>
                            <w:right w:val="none" w:sz="0" w:space="0" w:color="auto"/>
                          </w:divBdr>
                          <w:divsChild>
                            <w:div w:id="901259520">
                              <w:marLeft w:val="0"/>
                              <w:marRight w:val="0"/>
                              <w:marTop w:val="0"/>
                              <w:marBottom w:val="0"/>
                              <w:divBdr>
                                <w:top w:val="none" w:sz="0" w:space="0" w:color="auto"/>
                                <w:left w:val="none" w:sz="0" w:space="0" w:color="auto"/>
                                <w:bottom w:val="none" w:sz="0" w:space="0" w:color="auto"/>
                                <w:right w:val="none" w:sz="0" w:space="0" w:color="auto"/>
                              </w:divBdr>
                              <w:divsChild>
                                <w:div w:id="253363055">
                                  <w:marLeft w:val="0"/>
                                  <w:marRight w:val="0"/>
                                  <w:marTop w:val="0"/>
                                  <w:marBottom w:val="0"/>
                                  <w:divBdr>
                                    <w:top w:val="none" w:sz="0" w:space="0" w:color="auto"/>
                                    <w:left w:val="none" w:sz="0" w:space="0" w:color="auto"/>
                                    <w:bottom w:val="none" w:sz="0" w:space="0" w:color="auto"/>
                                    <w:right w:val="none" w:sz="0" w:space="0" w:color="auto"/>
                                  </w:divBdr>
                                  <w:divsChild>
                                    <w:div w:id="84162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398032">
      <w:bodyDiv w:val="1"/>
      <w:marLeft w:val="0"/>
      <w:marRight w:val="0"/>
      <w:marTop w:val="0"/>
      <w:marBottom w:val="0"/>
      <w:divBdr>
        <w:top w:val="none" w:sz="0" w:space="0" w:color="auto"/>
        <w:left w:val="none" w:sz="0" w:space="0" w:color="auto"/>
        <w:bottom w:val="none" w:sz="0" w:space="0" w:color="auto"/>
        <w:right w:val="none" w:sz="0" w:space="0" w:color="auto"/>
      </w:divBdr>
      <w:divsChild>
        <w:div w:id="137429709">
          <w:marLeft w:val="0"/>
          <w:marRight w:val="0"/>
          <w:marTop w:val="0"/>
          <w:marBottom w:val="0"/>
          <w:divBdr>
            <w:top w:val="none" w:sz="0" w:space="0" w:color="auto"/>
            <w:left w:val="none" w:sz="0" w:space="0" w:color="auto"/>
            <w:bottom w:val="none" w:sz="0" w:space="0" w:color="auto"/>
            <w:right w:val="none" w:sz="0" w:space="0" w:color="auto"/>
          </w:divBdr>
          <w:divsChild>
            <w:div w:id="1164471010">
              <w:marLeft w:val="0"/>
              <w:marRight w:val="0"/>
              <w:marTop w:val="0"/>
              <w:marBottom w:val="0"/>
              <w:divBdr>
                <w:top w:val="none" w:sz="0" w:space="0" w:color="auto"/>
                <w:left w:val="none" w:sz="0" w:space="0" w:color="auto"/>
                <w:bottom w:val="none" w:sz="0" w:space="0" w:color="auto"/>
                <w:right w:val="none" w:sz="0" w:space="0" w:color="auto"/>
              </w:divBdr>
              <w:divsChild>
                <w:div w:id="230700838">
                  <w:marLeft w:val="0"/>
                  <w:marRight w:val="0"/>
                  <w:marTop w:val="0"/>
                  <w:marBottom w:val="0"/>
                  <w:divBdr>
                    <w:top w:val="none" w:sz="0" w:space="0" w:color="auto"/>
                    <w:left w:val="none" w:sz="0" w:space="0" w:color="auto"/>
                    <w:bottom w:val="none" w:sz="0" w:space="0" w:color="auto"/>
                    <w:right w:val="none" w:sz="0" w:space="0" w:color="auto"/>
                  </w:divBdr>
                  <w:divsChild>
                    <w:div w:id="514660044">
                      <w:marLeft w:val="0"/>
                      <w:marRight w:val="0"/>
                      <w:marTop w:val="150"/>
                      <w:marBottom w:val="150"/>
                      <w:divBdr>
                        <w:top w:val="none" w:sz="0" w:space="0" w:color="auto"/>
                        <w:left w:val="none" w:sz="0" w:space="0" w:color="auto"/>
                        <w:bottom w:val="none" w:sz="0" w:space="0" w:color="auto"/>
                        <w:right w:val="none" w:sz="0" w:space="0" w:color="auto"/>
                      </w:divBdr>
                      <w:divsChild>
                        <w:div w:id="1414085000">
                          <w:marLeft w:val="0"/>
                          <w:marRight w:val="0"/>
                          <w:marTop w:val="0"/>
                          <w:marBottom w:val="0"/>
                          <w:divBdr>
                            <w:top w:val="none" w:sz="0" w:space="0" w:color="auto"/>
                            <w:left w:val="none" w:sz="0" w:space="0" w:color="auto"/>
                            <w:bottom w:val="none" w:sz="0" w:space="0" w:color="auto"/>
                            <w:right w:val="none" w:sz="0" w:space="0" w:color="auto"/>
                          </w:divBdr>
                          <w:divsChild>
                            <w:div w:id="684215570">
                              <w:marLeft w:val="0"/>
                              <w:marRight w:val="0"/>
                              <w:marTop w:val="0"/>
                              <w:marBottom w:val="0"/>
                              <w:divBdr>
                                <w:top w:val="none" w:sz="0" w:space="0" w:color="auto"/>
                                <w:left w:val="none" w:sz="0" w:space="0" w:color="auto"/>
                                <w:bottom w:val="none" w:sz="0" w:space="0" w:color="auto"/>
                                <w:right w:val="none" w:sz="0" w:space="0" w:color="auto"/>
                              </w:divBdr>
                              <w:divsChild>
                                <w:div w:id="723144891">
                                  <w:marLeft w:val="0"/>
                                  <w:marRight w:val="0"/>
                                  <w:marTop w:val="0"/>
                                  <w:marBottom w:val="0"/>
                                  <w:divBdr>
                                    <w:top w:val="none" w:sz="0" w:space="0" w:color="auto"/>
                                    <w:left w:val="none" w:sz="0" w:space="0" w:color="auto"/>
                                    <w:bottom w:val="none" w:sz="0" w:space="0" w:color="auto"/>
                                    <w:right w:val="none" w:sz="0" w:space="0" w:color="auto"/>
                                  </w:divBdr>
                                  <w:divsChild>
                                    <w:div w:id="196060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871505">
      <w:bodyDiv w:val="1"/>
      <w:marLeft w:val="0"/>
      <w:marRight w:val="0"/>
      <w:marTop w:val="0"/>
      <w:marBottom w:val="0"/>
      <w:divBdr>
        <w:top w:val="none" w:sz="0" w:space="0" w:color="auto"/>
        <w:left w:val="none" w:sz="0" w:space="0" w:color="auto"/>
        <w:bottom w:val="none" w:sz="0" w:space="0" w:color="auto"/>
        <w:right w:val="none" w:sz="0" w:space="0" w:color="auto"/>
      </w:divBdr>
      <w:divsChild>
        <w:div w:id="1803308107">
          <w:marLeft w:val="0"/>
          <w:marRight w:val="0"/>
          <w:marTop w:val="0"/>
          <w:marBottom w:val="0"/>
          <w:divBdr>
            <w:top w:val="none" w:sz="0" w:space="0" w:color="auto"/>
            <w:left w:val="none" w:sz="0" w:space="0" w:color="auto"/>
            <w:bottom w:val="none" w:sz="0" w:space="0" w:color="auto"/>
            <w:right w:val="none" w:sz="0" w:space="0" w:color="auto"/>
          </w:divBdr>
          <w:divsChild>
            <w:div w:id="1684287394">
              <w:marLeft w:val="0"/>
              <w:marRight w:val="0"/>
              <w:marTop w:val="0"/>
              <w:marBottom w:val="0"/>
              <w:divBdr>
                <w:top w:val="none" w:sz="0" w:space="0" w:color="auto"/>
                <w:left w:val="none" w:sz="0" w:space="0" w:color="auto"/>
                <w:bottom w:val="none" w:sz="0" w:space="0" w:color="auto"/>
                <w:right w:val="none" w:sz="0" w:space="0" w:color="auto"/>
              </w:divBdr>
              <w:divsChild>
                <w:div w:id="236742752">
                  <w:marLeft w:val="0"/>
                  <w:marRight w:val="0"/>
                  <w:marTop w:val="0"/>
                  <w:marBottom w:val="0"/>
                  <w:divBdr>
                    <w:top w:val="none" w:sz="0" w:space="0" w:color="auto"/>
                    <w:left w:val="none" w:sz="0" w:space="0" w:color="auto"/>
                    <w:bottom w:val="none" w:sz="0" w:space="0" w:color="auto"/>
                    <w:right w:val="none" w:sz="0" w:space="0" w:color="auto"/>
                  </w:divBdr>
                  <w:divsChild>
                    <w:div w:id="1958099799">
                      <w:marLeft w:val="0"/>
                      <w:marRight w:val="0"/>
                      <w:marTop w:val="150"/>
                      <w:marBottom w:val="150"/>
                      <w:divBdr>
                        <w:top w:val="none" w:sz="0" w:space="0" w:color="auto"/>
                        <w:left w:val="none" w:sz="0" w:space="0" w:color="auto"/>
                        <w:bottom w:val="none" w:sz="0" w:space="0" w:color="auto"/>
                        <w:right w:val="none" w:sz="0" w:space="0" w:color="auto"/>
                      </w:divBdr>
                      <w:divsChild>
                        <w:div w:id="1922637976">
                          <w:marLeft w:val="0"/>
                          <w:marRight w:val="0"/>
                          <w:marTop w:val="0"/>
                          <w:marBottom w:val="0"/>
                          <w:divBdr>
                            <w:top w:val="none" w:sz="0" w:space="0" w:color="auto"/>
                            <w:left w:val="none" w:sz="0" w:space="0" w:color="auto"/>
                            <w:bottom w:val="none" w:sz="0" w:space="0" w:color="auto"/>
                            <w:right w:val="none" w:sz="0" w:space="0" w:color="auto"/>
                          </w:divBdr>
                          <w:divsChild>
                            <w:div w:id="1058821222">
                              <w:marLeft w:val="0"/>
                              <w:marRight w:val="0"/>
                              <w:marTop w:val="0"/>
                              <w:marBottom w:val="0"/>
                              <w:divBdr>
                                <w:top w:val="none" w:sz="0" w:space="0" w:color="auto"/>
                                <w:left w:val="none" w:sz="0" w:space="0" w:color="auto"/>
                                <w:bottom w:val="none" w:sz="0" w:space="0" w:color="auto"/>
                                <w:right w:val="none" w:sz="0" w:space="0" w:color="auto"/>
                              </w:divBdr>
                              <w:divsChild>
                                <w:div w:id="252982938">
                                  <w:marLeft w:val="0"/>
                                  <w:marRight w:val="0"/>
                                  <w:marTop w:val="0"/>
                                  <w:marBottom w:val="0"/>
                                  <w:divBdr>
                                    <w:top w:val="none" w:sz="0" w:space="0" w:color="auto"/>
                                    <w:left w:val="none" w:sz="0" w:space="0" w:color="auto"/>
                                    <w:bottom w:val="none" w:sz="0" w:space="0" w:color="auto"/>
                                    <w:right w:val="none" w:sz="0" w:space="0" w:color="auto"/>
                                  </w:divBdr>
                                  <w:divsChild>
                                    <w:div w:id="406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138322">
      <w:bodyDiv w:val="1"/>
      <w:marLeft w:val="0"/>
      <w:marRight w:val="0"/>
      <w:marTop w:val="0"/>
      <w:marBottom w:val="0"/>
      <w:divBdr>
        <w:top w:val="none" w:sz="0" w:space="0" w:color="auto"/>
        <w:left w:val="none" w:sz="0" w:space="0" w:color="auto"/>
        <w:bottom w:val="none" w:sz="0" w:space="0" w:color="auto"/>
        <w:right w:val="none" w:sz="0" w:space="0" w:color="auto"/>
      </w:divBdr>
      <w:divsChild>
        <w:div w:id="515657987">
          <w:marLeft w:val="0"/>
          <w:marRight w:val="0"/>
          <w:marTop w:val="0"/>
          <w:marBottom w:val="0"/>
          <w:divBdr>
            <w:top w:val="none" w:sz="0" w:space="0" w:color="auto"/>
            <w:left w:val="none" w:sz="0" w:space="0" w:color="auto"/>
            <w:bottom w:val="none" w:sz="0" w:space="0" w:color="auto"/>
            <w:right w:val="none" w:sz="0" w:space="0" w:color="auto"/>
          </w:divBdr>
          <w:divsChild>
            <w:div w:id="2071341607">
              <w:marLeft w:val="0"/>
              <w:marRight w:val="0"/>
              <w:marTop w:val="0"/>
              <w:marBottom w:val="0"/>
              <w:divBdr>
                <w:top w:val="none" w:sz="0" w:space="0" w:color="auto"/>
                <w:left w:val="none" w:sz="0" w:space="0" w:color="auto"/>
                <w:bottom w:val="none" w:sz="0" w:space="0" w:color="auto"/>
                <w:right w:val="none" w:sz="0" w:space="0" w:color="auto"/>
              </w:divBdr>
              <w:divsChild>
                <w:div w:id="1295985046">
                  <w:marLeft w:val="0"/>
                  <w:marRight w:val="0"/>
                  <w:marTop w:val="0"/>
                  <w:marBottom w:val="0"/>
                  <w:divBdr>
                    <w:top w:val="none" w:sz="0" w:space="0" w:color="auto"/>
                    <w:left w:val="none" w:sz="0" w:space="0" w:color="auto"/>
                    <w:bottom w:val="none" w:sz="0" w:space="0" w:color="auto"/>
                    <w:right w:val="none" w:sz="0" w:space="0" w:color="auto"/>
                  </w:divBdr>
                  <w:divsChild>
                    <w:div w:id="1955625998">
                      <w:marLeft w:val="0"/>
                      <w:marRight w:val="0"/>
                      <w:marTop w:val="150"/>
                      <w:marBottom w:val="150"/>
                      <w:divBdr>
                        <w:top w:val="none" w:sz="0" w:space="0" w:color="auto"/>
                        <w:left w:val="none" w:sz="0" w:space="0" w:color="auto"/>
                        <w:bottom w:val="none" w:sz="0" w:space="0" w:color="auto"/>
                        <w:right w:val="none" w:sz="0" w:space="0" w:color="auto"/>
                      </w:divBdr>
                      <w:divsChild>
                        <w:div w:id="660350311">
                          <w:marLeft w:val="0"/>
                          <w:marRight w:val="0"/>
                          <w:marTop w:val="0"/>
                          <w:marBottom w:val="0"/>
                          <w:divBdr>
                            <w:top w:val="none" w:sz="0" w:space="0" w:color="auto"/>
                            <w:left w:val="none" w:sz="0" w:space="0" w:color="auto"/>
                            <w:bottom w:val="none" w:sz="0" w:space="0" w:color="auto"/>
                            <w:right w:val="none" w:sz="0" w:space="0" w:color="auto"/>
                          </w:divBdr>
                          <w:divsChild>
                            <w:div w:id="1257788109">
                              <w:marLeft w:val="0"/>
                              <w:marRight w:val="0"/>
                              <w:marTop w:val="0"/>
                              <w:marBottom w:val="0"/>
                              <w:divBdr>
                                <w:top w:val="none" w:sz="0" w:space="0" w:color="auto"/>
                                <w:left w:val="none" w:sz="0" w:space="0" w:color="auto"/>
                                <w:bottom w:val="none" w:sz="0" w:space="0" w:color="auto"/>
                                <w:right w:val="none" w:sz="0" w:space="0" w:color="auto"/>
                              </w:divBdr>
                              <w:divsChild>
                                <w:div w:id="2067146189">
                                  <w:marLeft w:val="0"/>
                                  <w:marRight w:val="0"/>
                                  <w:marTop w:val="0"/>
                                  <w:marBottom w:val="0"/>
                                  <w:divBdr>
                                    <w:top w:val="none" w:sz="0" w:space="0" w:color="auto"/>
                                    <w:left w:val="none" w:sz="0" w:space="0" w:color="auto"/>
                                    <w:bottom w:val="none" w:sz="0" w:space="0" w:color="auto"/>
                                    <w:right w:val="none" w:sz="0" w:space="0" w:color="auto"/>
                                  </w:divBdr>
                                  <w:divsChild>
                                    <w:div w:id="552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walindex.com/Papers/Evaluation_of_academic_level_and_first-class_university_standards.pdf" TargetMode="Externa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yperlink" Target="mailto:linhua038@aliyun.com" TargetMode="Externa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hyperlink" Target="http://www.walindex.com" TargetMode="External"/><Relationship Id="rId10" Type="http://schemas.openxmlformats.org/officeDocument/2006/relationships/oleObject" Target="embeddings/oleObject1.bin"/><Relationship Id="rId19" Type="http://schemas.openxmlformats.org/officeDocument/2006/relationships/image" Target="media/image6.wmf"/><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hyperlink" Target="http://www.walindex.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03A304-1480-4683-B64B-7CFA638A7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252</Words>
  <Characters>1441</Characters>
  <Application>Microsoft Office Word</Application>
  <DocSecurity>0</DocSecurity>
  <Lines>12</Lines>
  <Paragraphs>3</Paragraphs>
  <ScaleCrop>false</ScaleCrop>
  <Company>微软中国</Company>
  <LinksUpToDate>false</LinksUpToDate>
  <CharactersWithSpaces>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Windson</dc:creator>
  <cp:lastModifiedBy>admin</cp:lastModifiedBy>
  <cp:revision>9</cp:revision>
  <dcterms:created xsi:type="dcterms:W3CDTF">2018-02-26T13:03:00Z</dcterms:created>
  <dcterms:modified xsi:type="dcterms:W3CDTF">2018-02-27T07:25:00Z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